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49BC" w:rsidRPr="006178E7" w:rsidRDefault="006178E7" w:rsidP="008549BC">
      <w:pPr>
        <w:spacing w:after="400" w:line="320" w:lineRule="atLeast"/>
        <w:textAlignment w:val="baseline"/>
        <w:outlineLvl w:val="0"/>
        <w:rPr>
          <w:rFonts w:ascii="Times New Roman" w:eastAsia="Times New Roman" w:hAnsi="Times New Roman" w:cs="Times New Roman"/>
          <w:b/>
          <w:bCs/>
          <w:caps/>
          <w:color w:val="262626" w:themeColor="text1" w:themeTint="D9"/>
          <w:kern w:val="36"/>
          <w:sz w:val="28"/>
          <w:szCs w:val="28"/>
          <w:bdr w:val="none" w:sz="0" w:space="0" w:color="auto" w:frame="1"/>
          <w:shd w:val="clear" w:color="auto" w:fill="FFFFFF"/>
          <w:lang w:eastAsia="ru-RU"/>
        </w:rPr>
      </w:pPr>
      <w:r w:rsidRPr="006178E7">
        <w:rPr>
          <w:rFonts w:ascii="Times New Roman" w:eastAsia="Times New Roman" w:hAnsi="Times New Roman" w:cs="Times New Roman"/>
          <w:b/>
          <w:bCs/>
          <w:caps/>
          <w:color w:val="262626" w:themeColor="text1" w:themeTint="D9"/>
          <w:kern w:val="36"/>
          <w:sz w:val="28"/>
          <w:szCs w:val="28"/>
          <w:bdr w:val="none" w:sz="0" w:space="0" w:color="auto" w:frame="1"/>
          <w:shd w:val="clear" w:color="auto" w:fill="FFFFFF"/>
          <w:lang w:eastAsia="ru-RU"/>
        </w:rPr>
        <w:t>У</w:t>
      </w:r>
      <w:r w:rsidR="008549BC" w:rsidRPr="006178E7">
        <w:rPr>
          <w:rFonts w:ascii="Times New Roman" w:eastAsia="Times New Roman" w:hAnsi="Times New Roman" w:cs="Times New Roman"/>
          <w:b/>
          <w:bCs/>
          <w:caps/>
          <w:color w:val="262626" w:themeColor="text1" w:themeTint="D9"/>
          <w:kern w:val="36"/>
          <w:sz w:val="28"/>
          <w:szCs w:val="28"/>
          <w:bdr w:val="none" w:sz="0" w:space="0" w:color="auto" w:frame="1"/>
          <w:shd w:val="clear" w:color="auto" w:fill="FFFFFF"/>
          <w:lang w:eastAsia="ru-RU"/>
        </w:rPr>
        <w:t>СТНАЯ ЧАСТЬ ЕГЭ ПО ИНОСТРАННОМУ ЯЗЫКУ 2015 — ФОРМАТ ЗАДАНИЙ И КРИТЕРИИ ОЦЕНКИ</w:t>
      </w:r>
    </w:p>
    <w:p w:rsidR="008549BC" w:rsidRPr="006178E7" w:rsidRDefault="008549BC" w:rsidP="008549BC">
      <w:pPr>
        <w:shd w:val="clear" w:color="auto" w:fill="FFFFFF"/>
        <w:spacing w:after="0" w:line="240" w:lineRule="atLeast"/>
        <w:textAlignment w:val="baseline"/>
        <w:rPr>
          <w:rFonts w:ascii="Times New Roman" w:eastAsia="Times New Roman" w:hAnsi="Times New Roman" w:cs="Times New Roman"/>
          <w:color w:val="262626" w:themeColor="text1" w:themeTint="D9"/>
          <w:sz w:val="28"/>
          <w:szCs w:val="28"/>
          <w:lang w:eastAsia="ru-RU"/>
        </w:rPr>
      </w:pPr>
    </w:p>
    <w:p w:rsidR="008549BC" w:rsidRPr="006178E7" w:rsidRDefault="008549BC" w:rsidP="008549BC">
      <w:pPr>
        <w:spacing w:after="0" w:line="240" w:lineRule="atLeast"/>
        <w:jc w:val="both"/>
        <w:textAlignment w:val="baseline"/>
        <w:rPr>
          <w:rFonts w:ascii="Times New Roman" w:eastAsia="Times New Roman" w:hAnsi="Times New Roman" w:cs="Times New Roman"/>
          <w:color w:val="262626" w:themeColor="text1" w:themeTint="D9"/>
          <w:sz w:val="28"/>
          <w:szCs w:val="28"/>
          <w:bdr w:val="none" w:sz="0" w:space="0" w:color="auto" w:frame="1"/>
          <w:shd w:val="clear" w:color="auto" w:fill="FFFFFF"/>
          <w:lang w:eastAsia="ru-RU"/>
        </w:rPr>
      </w:pPr>
      <w:r w:rsidRPr="006178E7">
        <w:rPr>
          <w:rFonts w:ascii="Times New Roman" w:eastAsia="Times New Roman" w:hAnsi="Times New Roman" w:cs="Times New Roman"/>
          <w:noProof/>
          <w:color w:val="262626" w:themeColor="text1" w:themeTint="D9"/>
          <w:sz w:val="28"/>
          <w:szCs w:val="28"/>
          <w:bdr w:val="none" w:sz="0" w:space="0" w:color="auto" w:frame="1"/>
          <w:shd w:val="clear" w:color="auto" w:fill="FFFFFF"/>
          <w:lang w:eastAsia="ru-RU"/>
        </w:rPr>
        <w:drawing>
          <wp:inline distT="0" distB="0" distL="0" distR="0">
            <wp:extent cx="1885950" cy="1428750"/>
            <wp:effectExtent l="19050" t="0" r="0" b="0"/>
            <wp:docPr id="1" name="Рисунок 1" descr="ЕГЭ 2015">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ЕГЭ 2015">
                      <a:hlinkClick r:id="rId5"/>
                    </pic:cNvPr>
                    <pic:cNvPicPr>
                      <a:picLocks noChangeAspect="1" noChangeArrowheads="1"/>
                    </pic:cNvPicPr>
                  </pic:nvPicPr>
                  <pic:blipFill>
                    <a:blip r:embed="rId6"/>
                    <a:srcRect/>
                    <a:stretch>
                      <a:fillRect/>
                    </a:stretch>
                  </pic:blipFill>
                  <pic:spPr bwMode="auto">
                    <a:xfrm>
                      <a:off x="0" y="0"/>
                      <a:ext cx="1885950" cy="1428750"/>
                    </a:xfrm>
                    <a:prstGeom prst="rect">
                      <a:avLst/>
                    </a:prstGeom>
                    <a:noFill/>
                    <a:ln w="9525">
                      <a:noFill/>
                      <a:miter lim="800000"/>
                      <a:headEnd/>
                      <a:tailEnd/>
                    </a:ln>
                  </pic:spPr>
                </pic:pic>
              </a:graphicData>
            </a:graphic>
          </wp:inline>
        </w:drawing>
      </w:r>
      <w:r w:rsidRPr="006178E7">
        <w:rPr>
          <w:rFonts w:ascii="Times New Roman" w:eastAsia="Times New Roman" w:hAnsi="Times New Roman" w:cs="Times New Roman"/>
          <w:color w:val="262626" w:themeColor="text1" w:themeTint="D9"/>
          <w:sz w:val="28"/>
          <w:szCs w:val="28"/>
          <w:bdr w:val="none" w:sz="0" w:space="0" w:color="auto" w:frame="1"/>
          <w:shd w:val="clear" w:color="auto" w:fill="FFFFFF"/>
          <w:lang w:eastAsia="ru-RU"/>
        </w:rPr>
        <w:t>Я хотела бы собрать в одной статье всё, что мне известно на сегодняшний день  о формате устной части ЕГЭ по английскому языку, а также о критериях оценивания экзамена.</w:t>
      </w:r>
    </w:p>
    <w:p w:rsidR="008549BC" w:rsidRPr="006178E7" w:rsidRDefault="008549BC" w:rsidP="008549BC">
      <w:pPr>
        <w:spacing w:after="0" w:line="240" w:lineRule="atLeast"/>
        <w:jc w:val="both"/>
        <w:textAlignment w:val="baseline"/>
        <w:rPr>
          <w:rFonts w:ascii="Times New Roman" w:eastAsia="Times New Roman" w:hAnsi="Times New Roman" w:cs="Times New Roman"/>
          <w:color w:val="262626" w:themeColor="text1" w:themeTint="D9"/>
          <w:sz w:val="28"/>
          <w:szCs w:val="28"/>
          <w:bdr w:val="none" w:sz="0" w:space="0" w:color="auto" w:frame="1"/>
          <w:shd w:val="clear" w:color="auto" w:fill="FFFFFF"/>
          <w:lang w:eastAsia="ru-RU"/>
        </w:rPr>
      </w:pPr>
      <w:r w:rsidRPr="006178E7">
        <w:rPr>
          <w:rFonts w:ascii="Times New Roman" w:eastAsia="Times New Roman" w:hAnsi="Times New Roman" w:cs="Times New Roman"/>
          <w:color w:val="262626" w:themeColor="text1" w:themeTint="D9"/>
          <w:sz w:val="28"/>
          <w:szCs w:val="28"/>
          <w:bdr w:val="none" w:sz="0" w:space="0" w:color="auto" w:frame="1"/>
          <w:shd w:val="clear" w:color="auto" w:fill="FFFFFF"/>
          <w:lang w:eastAsia="ru-RU"/>
        </w:rPr>
        <w:t>Данная статья частично дублирует вот</w:t>
      </w:r>
      <w:r w:rsidRPr="006178E7">
        <w:rPr>
          <w:rFonts w:ascii="Times New Roman" w:eastAsia="Times New Roman" w:hAnsi="Times New Roman" w:cs="Times New Roman"/>
          <w:color w:val="262626" w:themeColor="text1" w:themeTint="D9"/>
          <w:sz w:val="28"/>
          <w:szCs w:val="28"/>
          <w:lang w:eastAsia="ru-RU"/>
        </w:rPr>
        <w:t> </w:t>
      </w:r>
      <w:hyperlink r:id="rId7" w:tgtFrame="_blank" w:tooltip="этот" w:history="1">
        <w:r w:rsidRPr="006178E7">
          <w:rPr>
            <w:rFonts w:ascii="Times New Roman" w:eastAsia="Times New Roman" w:hAnsi="Times New Roman" w:cs="Times New Roman"/>
            <w:color w:val="262626" w:themeColor="text1" w:themeTint="D9"/>
            <w:sz w:val="28"/>
            <w:szCs w:val="28"/>
            <w:u w:val="single"/>
            <w:lang w:eastAsia="ru-RU"/>
          </w:rPr>
          <w:t>этот </w:t>
        </w:r>
      </w:hyperlink>
      <w:r w:rsidRPr="006178E7">
        <w:rPr>
          <w:rFonts w:ascii="Times New Roman" w:eastAsia="Times New Roman" w:hAnsi="Times New Roman" w:cs="Times New Roman"/>
          <w:color w:val="262626" w:themeColor="text1" w:themeTint="D9"/>
          <w:sz w:val="28"/>
          <w:szCs w:val="28"/>
          <w:bdr w:val="none" w:sz="0" w:space="0" w:color="auto" w:frame="1"/>
          <w:shd w:val="clear" w:color="auto" w:fill="FFFFFF"/>
          <w:lang w:eastAsia="ru-RU"/>
        </w:rPr>
        <w:t>и вот</w:t>
      </w:r>
      <w:r w:rsidRPr="006178E7">
        <w:rPr>
          <w:rFonts w:ascii="Times New Roman" w:eastAsia="Times New Roman" w:hAnsi="Times New Roman" w:cs="Times New Roman"/>
          <w:color w:val="262626" w:themeColor="text1" w:themeTint="D9"/>
          <w:sz w:val="28"/>
          <w:szCs w:val="28"/>
          <w:lang w:eastAsia="ru-RU"/>
        </w:rPr>
        <w:t> </w:t>
      </w:r>
      <w:hyperlink r:id="rId8" w:tgtFrame="_blank" w:tooltip="этот" w:history="1">
        <w:r w:rsidRPr="006178E7">
          <w:rPr>
            <w:rFonts w:ascii="Times New Roman" w:eastAsia="Times New Roman" w:hAnsi="Times New Roman" w:cs="Times New Roman"/>
            <w:color w:val="262626" w:themeColor="text1" w:themeTint="D9"/>
            <w:sz w:val="28"/>
            <w:szCs w:val="28"/>
            <w:u w:val="single"/>
            <w:lang w:eastAsia="ru-RU"/>
          </w:rPr>
          <w:t>этот</w:t>
        </w:r>
      </w:hyperlink>
      <w:r w:rsidRPr="006178E7">
        <w:rPr>
          <w:rFonts w:ascii="Times New Roman" w:eastAsia="Times New Roman" w:hAnsi="Times New Roman" w:cs="Times New Roman"/>
          <w:color w:val="262626" w:themeColor="text1" w:themeTint="D9"/>
          <w:sz w:val="28"/>
          <w:szCs w:val="28"/>
          <w:lang w:eastAsia="ru-RU"/>
        </w:rPr>
        <w:t> </w:t>
      </w:r>
      <w:r w:rsidRPr="006178E7">
        <w:rPr>
          <w:rFonts w:ascii="Times New Roman" w:eastAsia="Times New Roman" w:hAnsi="Times New Roman" w:cs="Times New Roman"/>
          <w:color w:val="262626" w:themeColor="text1" w:themeTint="D9"/>
          <w:sz w:val="28"/>
          <w:szCs w:val="28"/>
          <w:bdr w:val="none" w:sz="0" w:space="0" w:color="auto" w:frame="1"/>
          <w:shd w:val="clear" w:color="auto" w:fill="FFFFFF"/>
          <w:lang w:eastAsia="ru-RU"/>
        </w:rPr>
        <w:t>пост, но содержит ряд важных дополнений и пояснений. (Мои соображения   по поводу обязательного ЕГЭ</w:t>
      </w:r>
      <w:r w:rsidRPr="006178E7">
        <w:rPr>
          <w:rFonts w:ascii="Times New Roman" w:eastAsia="Times New Roman" w:hAnsi="Times New Roman" w:cs="Times New Roman"/>
          <w:color w:val="262626" w:themeColor="text1" w:themeTint="D9"/>
          <w:sz w:val="28"/>
          <w:szCs w:val="28"/>
          <w:lang w:eastAsia="ru-RU"/>
        </w:rPr>
        <w:t> </w:t>
      </w:r>
      <w:hyperlink r:id="rId9" w:tgtFrame="_blank" w:tooltip="здесь" w:history="1">
        <w:r w:rsidRPr="006178E7">
          <w:rPr>
            <w:rFonts w:ascii="Times New Roman" w:eastAsia="Times New Roman" w:hAnsi="Times New Roman" w:cs="Times New Roman"/>
            <w:color w:val="262626" w:themeColor="text1" w:themeTint="D9"/>
            <w:sz w:val="28"/>
            <w:szCs w:val="28"/>
            <w:u w:val="single"/>
            <w:lang w:eastAsia="ru-RU"/>
          </w:rPr>
          <w:t>здесь</w:t>
        </w:r>
      </w:hyperlink>
      <w:r w:rsidRPr="006178E7">
        <w:rPr>
          <w:rFonts w:ascii="Times New Roman" w:eastAsia="Times New Roman" w:hAnsi="Times New Roman" w:cs="Times New Roman"/>
          <w:color w:val="262626" w:themeColor="text1" w:themeTint="D9"/>
          <w:sz w:val="28"/>
          <w:szCs w:val="28"/>
          <w:bdr w:val="none" w:sz="0" w:space="0" w:color="auto" w:frame="1"/>
          <w:shd w:val="clear" w:color="auto" w:fill="FFFFFF"/>
          <w:lang w:eastAsia="ru-RU"/>
        </w:rPr>
        <w:t>, по поводу говорения на ЕГЭ —</w:t>
      </w:r>
      <w:hyperlink r:id="rId10" w:tgtFrame="_blank" w:tooltip="здесь" w:history="1">
        <w:r w:rsidRPr="006178E7">
          <w:rPr>
            <w:rFonts w:ascii="Times New Roman" w:eastAsia="Times New Roman" w:hAnsi="Times New Roman" w:cs="Times New Roman"/>
            <w:color w:val="262626" w:themeColor="text1" w:themeTint="D9"/>
            <w:sz w:val="28"/>
            <w:szCs w:val="28"/>
            <w:u w:val="single"/>
            <w:lang w:eastAsia="ru-RU"/>
          </w:rPr>
          <w:t>здесь</w:t>
        </w:r>
      </w:hyperlink>
      <w:r w:rsidRPr="006178E7">
        <w:rPr>
          <w:rFonts w:ascii="Times New Roman" w:eastAsia="Times New Roman" w:hAnsi="Times New Roman" w:cs="Times New Roman"/>
          <w:color w:val="262626" w:themeColor="text1" w:themeTint="D9"/>
          <w:sz w:val="28"/>
          <w:szCs w:val="28"/>
          <w:bdr w:val="none" w:sz="0" w:space="0" w:color="auto" w:frame="1"/>
          <w:shd w:val="clear" w:color="auto" w:fill="FFFFFF"/>
          <w:lang w:eastAsia="ru-RU"/>
        </w:rPr>
        <w:t>).</w:t>
      </w:r>
    </w:p>
    <w:p w:rsidR="008549BC" w:rsidRPr="006178E7" w:rsidRDefault="008549BC" w:rsidP="008549BC">
      <w:pPr>
        <w:spacing w:after="0" w:line="240" w:lineRule="atLeast"/>
        <w:jc w:val="both"/>
        <w:textAlignment w:val="baseline"/>
        <w:rPr>
          <w:rFonts w:ascii="Times New Roman" w:eastAsia="Times New Roman" w:hAnsi="Times New Roman" w:cs="Times New Roman"/>
          <w:color w:val="262626" w:themeColor="text1" w:themeTint="D9"/>
          <w:sz w:val="28"/>
          <w:szCs w:val="28"/>
          <w:bdr w:val="none" w:sz="0" w:space="0" w:color="auto" w:frame="1"/>
          <w:shd w:val="clear" w:color="auto" w:fill="FFFFFF"/>
          <w:lang w:eastAsia="ru-RU"/>
        </w:rPr>
      </w:pPr>
      <w:r w:rsidRPr="006178E7">
        <w:rPr>
          <w:rFonts w:ascii="Times New Roman" w:eastAsia="Times New Roman" w:hAnsi="Times New Roman" w:cs="Times New Roman"/>
          <w:color w:val="262626" w:themeColor="text1" w:themeTint="D9"/>
          <w:sz w:val="28"/>
          <w:szCs w:val="28"/>
          <w:bdr w:val="none" w:sz="0" w:space="0" w:color="auto" w:frame="1"/>
          <w:shd w:val="clear" w:color="auto" w:fill="FFFFFF"/>
          <w:lang w:eastAsia="ru-RU"/>
        </w:rPr>
        <w:t xml:space="preserve"> Всё изложенное ниже  основано на информации, выложенной на сайте Федерального института педагогических измерений, а также презентациях и докладах, проведенных компанией </w:t>
      </w:r>
      <w:proofErr w:type="spellStart"/>
      <w:r w:rsidRPr="006178E7">
        <w:rPr>
          <w:rFonts w:ascii="Times New Roman" w:eastAsia="Times New Roman" w:hAnsi="Times New Roman" w:cs="Times New Roman"/>
          <w:color w:val="262626" w:themeColor="text1" w:themeTint="D9"/>
          <w:sz w:val="28"/>
          <w:szCs w:val="28"/>
          <w:bdr w:val="none" w:sz="0" w:space="0" w:color="auto" w:frame="1"/>
          <w:shd w:val="clear" w:color="auto" w:fill="FFFFFF"/>
          <w:lang w:eastAsia="ru-RU"/>
        </w:rPr>
        <w:t>Macmillan</w:t>
      </w:r>
      <w:proofErr w:type="spellEnd"/>
      <w:r w:rsidRPr="006178E7">
        <w:rPr>
          <w:rFonts w:ascii="Times New Roman" w:eastAsia="Times New Roman" w:hAnsi="Times New Roman" w:cs="Times New Roman"/>
          <w:color w:val="262626" w:themeColor="text1" w:themeTint="D9"/>
          <w:sz w:val="28"/>
          <w:szCs w:val="28"/>
          <w:bdr w:val="none" w:sz="0" w:space="0" w:color="auto" w:frame="1"/>
          <w:shd w:val="clear" w:color="auto" w:fill="FFFFFF"/>
          <w:lang w:eastAsia="ru-RU"/>
        </w:rPr>
        <w:t>, в особенности тех, что  были сделаны    Марией   Валерьевной  Вербицкой,  автором  </w:t>
      </w:r>
      <w:proofErr w:type="spellStart"/>
      <w:r w:rsidRPr="006178E7">
        <w:rPr>
          <w:rFonts w:ascii="Times New Roman" w:eastAsia="Times New Roman" w:hAnsi="Times New Roman" w:cs="Times New Roman"/>
          <w:color w:val="262626" w:themeColor="text1" w:themeTint="D9"/>
          <w:sz w:val="28"/>
          <w:szCs w:val="28"/>
          <w:bdr w:val="none" w:sz="0" w:space="0" w:color="auto" w:frame="1"/>
          <w:shd w:val="clear" w:color="auto" w:fill="FFFFFF"/>
          <w:lang w:eastAsia="ru-RU"/>
        </w:rPr>
        <w:t>многочисленных</w:t>
      </w:r>
      <w:hyperlink r:id="rId11" w:tgtFrame="_blank" w:tooltip="пособий по английскому языку" w:history="1">
        <w:r w:rsidRPr="006178E7">
          <w:rPr>
            <w:rFonts w:ascii="Times New Roman" w:eastAsia="Times New Roman" w:hAnsi="Times New Roman" w:cs="Times New Roman"/>
            <w:color w:val="262626" w:themeColor="text1" w:themeTint="D9"/>
            <w:sz w:val="28"/>
            <w:szCs w:val="28"/>
            <w:u w:val="single"/>
            <w:lang w:eastAsia="ru-RU"/>
          </w:rPr>
          <w:t>пособий</w:t>
        </w:r>
        <w:proofErr w:type="spellEnd"/>
        <w:r w:rsidRPr="006178E7">
          <w:rPr>
            <w:rFonts w:ascii="Times New Roman" w:eastAsia="Times New Roman" w:hAnsi="Times New Roman" w:cs="Times New Roman"/>
            <w:color w:val="262626" w:themeColor="text1" w:themeTint="D9"/>
            <w:sz w:val="28"/>
            <w:szCs w:val="28"/>
            <w:u w:val="single"/>
            <w:lang w:eastAsia="ru-RU"/>
          </w:rPr>
          <w:t xml:space="preserve"> по английскому языку</w:t>
        </w:r>
      </w:hyperlink>
      <w:r w:rsidRPr="006178E7">
        <w:rPr>
          <w:rFonts w:ascii="Times New Roman" w:eastAsia="Times New Roman" w:hAnsi="Times New Roman" w:cs="Times New Roman"/>
          <w:color w:val="262626" w:themeColor="text1" w:themeTint="D9"/>
          <w:sz w:val="28"/>
          <w:szCs w:val="28"/>
          <w:bdr w:val="none" w:sz="0" w:space="0" w:color="auto" w:frame="1"/>
          <w:shd w:val="clear" w:color="auto" w:fill="FFFFFF"/>
          <w:lang w:eastAsia="ru-RU"/>
        </w:rPr>
        <w:t>, одним  из ведущих экспертов  по ЕГЭ.</w:t>
      </w:r>
    </w:p>
    <w:p w:rsidR="008549BC" w:rsidRPr="006178E7" w:rsidRDefault="008549BC" w:rsidP="008549BC">
      <w:pPr>
        <w:spacing w:after="0" w:line="240" w:lineRule="atLeast"/>
        <w:jc w:val="both"/>
        <w:textAlignment w:val="baseline"/>
        <w:rPr>
          <w:rFonts w:ascii="Times New Roman" w:eastAsia="Times New Roman" w:hAnsi="Times New Roman" w:cs="Times New Roman"/>
          <w:color w:val="262626" w:themeColor="text1" w:themeTint="D9"/>
          <w:sz w:val="28"/>
          <w:szCs w:val="28"/>
          <w:bdr w:val="none" w:sz="0" w:space="0" w:color="auto" w:frame="1"/>
          <w:shd w:val="clear" w:color="auto" w:fill="FFFFFF"/>
          <w:lang w:eastAsia="ru-RU"/>
        </w:rPr>
      </w:pPr>
      <w:r w:rsidRPr="006178E7">
        <w:rPr>
          <w:rFonts w:ascii="Times New Roman" w:eastAsia="Times New Roman" w:hAnsi="Times New Roman" w:cs="Times New Roman"/>
          <w:color w:val="262626" w:themeColor="text1" w:themeTint="D9"/>
          <w:sz w:val="28"/>
          <w:szCs w:val="28"/>
          <w:bdr w:val="none" w:sz="0" w:space="0" w:color="auto" w:frame="1"/>
          <w:shd w:val="clear" w:color="auto" w:fill="FFFFFF"/>
          <w:lang w:eastAsia="ru-RU"/>
        </w:rPr>
        <w:t>Я постаралась быть максимально точной и внимательной при изложении фактов. Если Вы считаете, что какая-то информация в данной статье является неточной или устаревшей,  пожалуйста, напишите об этом в комментариях.</w:t>
      </w:r>
    </w:p>
    <w:p w:rsidR="008549BC" w:rsidRPr="006178E7" w:rsidRDefault="008549BC" w:rsidP="008549BC">
      <w:pPr>
        <w:spacing w:after="0" w:line="240" w:lineRule="atLeast"/>
        <w:textAlignment w:val="baseline"/>
        <w:rPr>
          <w:rFonts w:ascii="Times New Roman" w:eastAsia="Times New Roman" w:hAnsi="Times New Roman" w:cs="Times New Roman"/>
          <w:color w:val="262626" w:themeColor="text1" w:themeTint="D9"/>
          <w:sz w:val="28"/>
          <w:szCs w:val="28"/>
          <w:bdr w:val="none" w:sz="0" w:space="0" w:color="auto" w:frame="1"/>
          <w:shd w:val="clear" w:color="auto" w:fill="FFFFFF"/>
          <w:lang w:eastAsia="ru-RU"/>
        </w:rPr>
      </w:pPr>
      <w:r w:rsidRPr="006178E7">
        <w:rPr>
          <w:rFonts w:ascii="Times New Roman" w:eastAsia="Times New Roman" w:hAnsi="Times New Roman" w:cs="Times New Roman"/>
          <w:color w:val="262626" w:themeColor="text1" w:themeTint="D9"/>
          <w:sz w:val="28"/>
          <w:szCs w:val="28"/>
          <w:bdr w:val="none" w:sz="0" w:space="0" w:color="auto" w:frame="1"/>
          <w:shd w:val="clear" w:color="auto" w:fill="FFFFFF"/>
          <w:lang w:eastAsia="ru-RU"/>
        </w:rPr>
        <w:t> </w:t>
      </w:r>
    </w:p>
    <w:p w:rsidR="008549BC" w:rsidRPr="006178E7" w:rsidRDefault="008549BC" w:rsidP="008549BC">
      <w:pPr>
        <w:spacing w:after="0" w:line="240" w:lineRule="atLeast"/>
        <w:jc w:val="both"/>
        <w:textAlignment w:val="baseline"/>
        <w:rPr>
          <w:rFonts w:ascii="Times New Roman" w:eastAsia="Times New Roman" w:hAnsi="Times New Roman" w:cs="Times New Roman"/>
          <w:color w:val="262626" w:themeColor="text1" w:themeTint="D9"/>
          <w:sz w:val="28"/>
          <w:szCs w:val="28"/>
          <w:bdr w:val="none" w:sz="0" w:space="0" w:color="auto" w:frame="1"/>
          <w:shd w:val="clear" w:color="auto" w:fill="FFFFFF"/>
          <w:lang w:eastAsia="ru-RU"/>
        </w:rPr>
      </w:pPr>
      <w:r w:rsidRPr="006178E7">
        <w:rPr>
          <w:rFonts w:ascii="Times New Roman" w:eastAsia="Times New Roman" w:hAnsi="Times New Roman" w:cs="Times New Roman"/>
          <w:color w:val="262626" w:themeColor="text1" w:themeTint="D9"/>
          <w:sz w:val="28"/>
          <w:szCs w:val="28"/>
          <w:bdr w:val="none" w:sz="0" w:space="0" w:color="auto" w:frame="1"/>
          <w:shd w:val="clear" w:color="auto" w:fill="FFFFFF"/>
          <w:lang w:eastAsia="ru-RU"/>
        </w:rPr>
        <w:t>Для начала — небольшое объявление. Демо-версии экзамена  и весь пакет документов (спецификаторы, кодификаторы, демоверсии</w:t>
      </w:r>
      <w:proofErr w:type="gramStart"/>
      <w:r w:rsidRPr="006178E7">
        <w:rPr>
          <w:rFonts w:ascii="Times New Roman" w:eastAsia="Times New Roman" w:hAnsi="Times New Roman" w:cs="Times New Roman"/>
          <w:color w:val="262626" w:themeColor="text1" w:themeTint="D9"/>
          <w:sz w:val="28"/>
          <w:szCs w:val="28"/>
          <w:bdr w:val="none" w:sz="0" w:space="0" w:color="auto" w:frame="1"/>
          <w:shd w:val="clear" w:color="auto" w:fill="FFFFFF"/>
          <w:lang w:eastAsia="ru-RU"/>
        </w:rPr>
        <w:t xml:space="preserve"> )</w:t>
      </w:r>
      <w:proofErr w:type="gramEnd"/>
      <w:r w:rsidRPr="006178E7">
        <w:rPr>
          <w:rFonts w:ascii="Times New Roman" w:eastAsia="Times New Roman" w:hAnsi="Times New Roman" w:cs="Times New Roman"/>
          <w:color w:val="262626" w:themeColor="text1" w:themeTint="D9"/>
          <w:sz w:val="28"/>
          <w:szCs w:val="28"/>
          <w:bdr w:val="none" w:sz="0" w:space="0" w:color="auto" w:frame="1"/>
          <w:shd w:val="clear" w:color="auto" w:fill="FFFFFF"/>
          <w:lang w:eastAsia="ru-RU"/>
        </w:rPr>
        <w:t xml:space="preserve"> по экзамену</w:t>
      </w:r>
      <w:r w:rsidRPr="006178E7">
        <w:rPr>
          <w:rFonts w:ascii="Times New Roman" w:eastAsia="Times New Roman" w:hAnsi="Times New Roman" w:cs="Times New Roman"/>
          <w:color w:val="262626" w:themeColor="text1" w:themeTint="D9"/>
          <w:sz w:val="28"/>
          <w:szCs w:val="28"/>
          <w:lang w:eastAsia="ru-RU"/>
        </w:rPr>
        <w:t> </w:t>
      </w:r>
      <w:r w:rsidRPr="006178E7">
        <w:rPr>
          <w:rFonts w:ascii="Times New Roman" w:eastAsia="Times New Roman" w:hAnsi="Times New Roman" w:cs="Times New Roman"/>
          <w:b/>
          <w:bCs/>
          <w:color w:val="262626" w:themeColor="text1" w:themeTint="D9"/>
          <w:sz w:val="28"/>
          <w:szCs w:val="28"/>
          <w:lang w:eastAsia="ru-RU"/>
        </w:rPr>
        <w:t>находится на новом сайте</w:t>
      </w:r>
      <w:r w:rsidRPr="006178E7">
        <w:rPr>
          <w:rFonts w:ascii="Times New Roman" w:eastAsia="Times New Roman" w:hAnsi="Times New Roman" w:cs="Times New Roman"/>
          <w:color w:val="262626" w:themeColor="text1" w:themeTint="D9"/>
          <w:sz w:val="28"/>
          <w:szCs w:val="28"/>
          <w:lang w:eastAsia="ru-RU"/>
        </w:rPr>
        <w:t> </w:t>
      </w:r>
      <w:r w:rsidRPr="006178E7">
        <w:rPr>
          <w:rFonts w:ascii="Times New Roman" w:eastAsia="Times New Roman" w:hAnsi="Times New Roman" w:cs="Times New Roman"/>
          <w:color w:val="262626" w:themeColor="text1" w:themeTint="D9"/>
          <w:sz w:val="28"/>
          <w:szCs w:val="28"/>
          <w:bdr w:val="none" w:sz="0" w:space="0" w:color="auto" w:frame="1"/>
          <w:shd w:val="clear" w:color="auto" w:fill="FFFFFF"/>
          <w:lang w:eastAsia="ru-RU"/>
        </w:rPr>
        <w:t>по адресу </w:t>
      </w:r>
      <w:hyperlink r:id="rId12" w:tgtFrame="_blank" w:history="1">
        <w:r w:rsidRPr="006178E7">
          <w:rPr>
            <w:rFonts w:ascii="Times New Roman" w:eastAsia="Times New Roman" w:hAnsi="Times New Roman" w:cs="Times New Roman"/>
            <w:color w:val="262626" w:themeColor="text1" w:themeTint="D9"/>
            <w:sz w:val="28"/>
            <w:szCs w:val="28"/>
            <w:u w:val="single"/>
            <w:lang w:eastAsia="ru-RU"/>
          </w:rPr>
          <w:t>http://new.fipi.ru</w:t>
        </w:r>
      </w:hyperlink>
      <w:r w:rsidRPr="006178E7">
        <w:rPr>
          <w:rFonts w:ascii="Times New Roman" w:eastAsia="Times New Roman" w:hAnsi="Times New Roman" w:cs="Times New Roman"/>
          <w:color w:val="262626" w:themeColor="text1" w:themeTint="D9"/>
          <w:sz w:val="28"/>
          <w:szCs w:val="28"/>
          <w:bdr w:val="none" w:sz="0" w:space="0" w:color="auto" w:frame="1"/>
          <w:shd w:val="clear" w:color="auto" w:fill="FFFFFF"/>
          <w:lang w:eastAsia="ru-RU"/>
        </w:rPr>
        <w:t>. (</w:t>
      </w:r>
      <w:hyperlink r:id="rId13" w:tgtFrame="_blank" w:tooltip="старый сайт" w:history="1">
        <w:r w:rsidRPr="006178E7">
          <w:rPr>
            <w:rFonts w:ascii="Times New Roman" w:eastAsia="Times New Roman" w:hAnsi="Times New Roman" w:cs="Times New Roman"/>
            <w:color w:val="262626" w:themeColor="text1" w:themeTint="D9"/>
            <w:sz w:val="28"/>
            <w:szCs w:val="28"/>
            <w:u w:val="single"/>
            <w:lang w:eastAsia="ru-RU"/>
          </w:rPr>
          <w:t>старый сайт</w:t>
        </w:r>
      </w:hyperlink>
      <w:r w:rsidRPr="006178E7">
        <w:rPr>
          <w:rFonts w:ascii="Times New Roman" w:eastAsia="Times New Roman" w:hAnsi="Times New Roman" w:cs="Times New Roman"/>
          <w:color w:val="262626" w:themeColor="text1" w:themeTint="D9"/>
          <w:sz w:val="28"/>
          <w:szCs w:val="28"/>
          <w:lang w:eastAsia="ru-RU"/>
        </w:rPr>
        <w:t> </w:t>
      </w:r>
      <w:r w:rsidRPr="006178E7">
        <w:rPr>
          <w:rFonts w:ascii="Times New Roman" w:eastAsia="Times New Roman" w:hAnsi="Times New Roman" w:cs="Times New Roman"/>
          <w:color w:val="262626" w:themeColor="text1" w:themeTint="D9"/>
          <w:sz w:val="28"/>
          <w:szCs w:val="28"/>
          <w:bdr w:val="none" w:sz="0" w:space="0" w:color="auto" w:frame="1"/>
          <w:shd w:val="clear" w:color="auto" w:fill="FFFFFF"/>
          <w:lang w:eastAsia="ru-RU"/>
        </w:rPr>
        <w:t>действует, там размещен банк открытых заданий).</w:t>
      </w:r>
    </w:p>
    <w:p w:rsidR="008549BC" w:rsidRPr="006178E7" w:rsidRDefault="008549BC" w:rsidP="008549BC">
      <w:pPr>
        <w:spacing w:after="0" w:line="240" w:lineRule="atLeast"/>
        <w:jc w:val="both"/>
        <w:textAlignment w:val="baseline"/>
        <w:rPr>
          <w:rFonts w:ascii="Times New Roman" w:eastAsia="Times New Roman" w:hAnsi="Times New Roman" w:cs="Times New Roman"/>
          <w:color w:val="262626" w:themeColor="text1" w:themeTint="D9"/>
          <w:sz w:val="28"/>
          <w:szCs w:val="28"/>
          <w:bdr w:val="none" w:sz="0" w:space="0" w:color="auto" w:frame="1"/>
          <w:shd w:val="clear" w:color="auto" w:fill="FFFFFF"/>
          <w:lang w:eastAsia="ru-RU"/>
        </w:rPr>
      </w:pPr>
      <w:r w:rsidRPr="006178E7">
        <w:rPr>
          <w:rFonts w:ascii="Times New Roman" w:eastAsia="Times New Roman" w:hAnsi="Times New Roman" w:cs="Times New Roman"/>
          <w:color w:val="262626" w:themeColor="text1" w:themeTint="D9"/>
          <w:sz w:val="28"/>
          <w:szCs w:val="28"/>
          <w:bdr w:val="none" w:sz="0" w:space="0" w:color="auto" w:frame="1"/>
          <w:shd w:val="clear" w:color="auto" w:fill="FFFFFF"/>
          <w:lang w:eastAsia="ru-RU"/>
        </w:rPr>
        <w:t>Устную часть ЕГЭ по иностранному языку хотели вернуть довольно давно. Проблема заключалась только в том, как это сделать в доступной и методически обоснованной форме. На стадии эксперимента (в 2004—2008 годах) устная часть  была, но затем приняли решение её исключить. Главным образом из-за организационных сложностей, таких как  </w:t>
      </w:r>
      <w:proofErr w:type="gramStart"/>
      <w:r w:rsidRPr="006178E7">
        <w:rPr>
          <w:rFonts w:ascii="Times New Roman" w:eastAsia="Times New Roman" w:hAnsi="Times New Roman" w:cs="Times New Roman"/>
          <w:color w:val="262626" w:themeColor="text1" w:themeTint="D9"/>
          <w:sz w:val="28"/>
          <w:szCs w:val="28"/>
          <w:bdr w:val="none" w:sz="0" w:space="0" w:color="auto" w:frame="1"/>
          <w:shd w:val="clear" w:color="auto" w:fill="FFFFFF"/>
          <w:lang w:eastAsia="ru-RU"/>
        </w:rPr>
        <w:t>ограничение</w:t>
      </w:r>
      <w:proofErr w:type="gramEnd"/>
      <w:r w:rsidRPr="006178E7">
        <w:rPr>
          <w:rFonts w:ascii="Times New Roman" w:eastAsia="Times New Roman" w:hAnsi="Times New Roman" w:cs="Times New Roman"/>
          <w:color w:val="262626" w:themeColor="text1" w:themeTint="D9"/>
          <w:sz w:val="28"/>
          <w:szCs w:val="28"/>
          <w:bdr w:val="none" w:sz="0" w:space="0" w:color="auto" w:frame="1"/>
          <w:shd w:val="clear" w:color="auto" w:fill="FFFFFF"/>
          <w:lang w:eastAsia="ru-RU"/>
        </w:rPr>
        <w:t xml:space="preserve"> по времени (экзамен длительный, учащиеся сильно устают), плохое техническое оснащение и   недостаточное количество экспертов.</w:t>
      </w:r>
    </w:p>
    <w:p w:rsidR="008549BC" w:rsidRPr="006178E7" w:rsidRDefault="008549BC" w:rsidP="008549BC">
      <w:pPr>
        <w:spacing w:after="0" w:line="240" w:lineRule="atLeast"/>
        <w:jc w:val="both"/>
        <w:textAlignment w:val="baseline"/>
        <w:rPr>
          <w:rFonts w:ascii="Times New Roman" w:eastAsia="Times New Roman" w:hAnsi="Times New Roman" w:cs="Times New Roman"/>
          <w:color w:val="262626" w:themeColor="text1" w:themeTint="D9"/>
          <w:sz w:val="28"/>
          <w:szCs w:val="28"/>
          <w:bdr w:val="none" w:sz="0" w:space="0" w:color="auto" w:frame="1"/>
          <w:shd w:val="clear" w:color="auto" w:fill="FFFFFF"/>
          <w:lang w:eastAsia="ru-RU"/>
        </w:rPr>
      </w:pPr>
      <w:r w:rsidRPr="006178E7">
        <w:rPr>
          <w:rFonts w:ascii="Times New Roman" w:eastAsia="Times New Roman" w:hAnsi="Times New Roman" w:cs="Times New Roman"/>
          <w:color w:val="262626" w:themeColor="text1" w:themeTint="D9"/>
          <w:sz w:val="28"/>
          <w:szCs w:val="28"/>
          <w:bdr w:val="none" w:sz="0" w:space="0" w:color="auto" w:frame="1"/>
          <w:shd w:val="clear" w:color="auto" w:fill="FFFFFF"/>
          <w:lang w:eastAsia="ru-RU"/>
        </w:rPr>
        <w:t>При внедрении говорения в учебном 2014—2015 году решили пойти по пути</w:t>
      </w:r>
      <w:r w:rsidRPr="006178E7">
        <w:rPr>
          <w:rFonts w:ascii="Times New Roman" w:eastAsia="Times New Roman" w:hAnsi="Times New Roman" w:cs="Times New Roman"/>
          <w:color w:val="262626" w:themeColor="text1" w:themeTint="D9"/>
          <w:sz w:val="28"/>
          <w:szCs w:val="28"/>
          <w:lang w:eastAsia="ru-RU"/>
        </w:rPr>
        <w:t> </w:t>
      </w:r>
      <w:r w:rsidRPr="006178E7">
        <w:rPr>
          <w:rFonts w:ascii="Times New Roman" w:eastAsia="Times New Roman" w:hAnsi="Times New Roman" w:cs="Times New Roman"/>
          <w:b/>
          <w:bCs/>
          <w:color w:val="262626" w:themeColor="text1" w:themeTint="D9"/>
          <w:sz w:val="28"/>
          <w:szCs w:val="28"/>
          <w:lang w:eastAsia="ru-RU"/>
        </w:rPr>
        <w:t>компьютеризации</w:t>
      </w:r>
      <w:r w:rsidRPr="006178E7">
        <w:rPr>
          <w:rFonts w:ascii="Times New Roman" w:eastAsia="Times New Roman" w:hAnsi="Times New Roman" w:cs="Times New Roman"/>
          <w:color w:val="262626" w:themeColor="text1" w:themeTint="D9"/>
          <w:sz w:val="28"/>
          <w:szCs w:val="28"/>
          <w:bdr w:val="none" w:sz="0" w:space="0" w:color="auto" w:frame="1"/>
          <w:shd w:val="clear" w:color="auto" w:fill="FFFFFF"/>
          <w:lang w:eastAsia="ru-RU"/>
        </w:rPr>
        <w:t>, то есть отказались  от участия «живого» экзаменатора (в аудитории будет только технический специалист), ученики  «общаются» с компьютером, ведётся цифровая запись ответов, которая будет оцениваться экспертами после окончания экзамена. (Со временем хотят компьютеризировать весь экзамен целиком).</w:t>
      </w:r>
    </w:p>
    <w:p w:rsidR="008549BC" w:rsidRPr="006178E7" w:rsidRDefault="008549BC" w:rsidP="008549BC">
      <w:pPr>
        <w:spacing w:after="0" w:line="240" w:lineRule="atLeast"/>
        <w:jc w:val="both"/>
        <w:textAlignment w:val="baseline"/>
        <w:rPr>
          <w:rFonts w:ascii="Times New Roman" w:eastAsia="Times New Roman" w:hAnsi="Times New Roman" w:cs="Times New Roman"/>
          <w:color w:val="262626" w:themeColor="text1" w:themeTint="D9"/>
          <w:sz w:val="28"/>
          <w:szCs w:val="28"/>
          <w:bdr w:val="none" w:sz="0" w:space="0" w:color="auto" w:frame="1"/>
          <w:shd w:val="clear" w:color="auto" w:fill="FFFFFF"/>
          <w:lang w:eastAsia="ru-RU"/>
        </w:rPr>
      </w:pPr>
      <w:r w:rsidRPr="006178E7">
        <w:rPr>
          <w:rFonts w:ascii="Times New Roman" w:eastAsia="Times New Roman" w:hAnsi="Times New Roman" w:cs="Times New Roman"/>
          <w:color w:val="262626" w:themeColor="text1" w:themeTint="D9"/>
          <w:sz w:val="28"/>
          <w:szCs w:val="28"/>
          <w:bdr w:val="none" w:sz="0" w:space="0" w:color="auto" w:frame="1"/>
          <w:shd w:val="clear" w:color="auto" w:fill="FFFFFF"/>
          <w:lang w:eastAsia="ru-RU"/>
        </w:rPr>
        <w:lastRenderedPageBreak/>
        <w:t>Устная часть   проводится</w:t>
      </w:r>
      <w:r w:rsidRPr="006178E7">
        <w:rPr>
          <w:rFonts w:ascii="Times New Roman" w:eastAsia="Times New Roman" w:hAnsi="Times New Roman" w:cs="Times New Roman"/>
          <w:color w:val="262626" w:themeColor="text1" w:themeTint="D9"/>
          <w:sz w:val="28"/>
          <w:szCs w:val="28"/>
          <w:lang w:eastAsia="ru-RU"/>
        </w:rPr>
        <w:t> </w:t>
      </w:r>
      <w:r w:rsidRPr="006178E7">
        <w:rPr>
          <w:rFonts w:ascii="Times New Roman" w:eastAsia="Times New Roman" w:hAnsi="Times New Roman" w:cs="Times New Roman"/>
          <w:b/>
          <w:bCs/>
          <w:color w:val="262626" w:themeColor="text1" w:themeTint="D9"/>
          <w:sz w:val="28"/>
          <w:szCs w:val="28"/>
          <w:lang w:eastAsia="ru-RU"/>
        </w:rPr>
        <w:t>в отдельный день,</w:t>
      </w:r>
      <w:r w:rsidRPr="006178E7">
        <w:rPr>
          <w:rFonts w:ascii="Times New Roman" w:eastAsia="Times New Roman" w:hAnsi="Times New Roman" w:cs="Times New Roman"/>
          <w:color w:val="262626" w:themeColor="text1" w:themeTint="D9"/>
          <w:sz w:val="28"/>
          <w:szCs w:val="28"/>
          <w:lang w:eastAsia="ru-RU"/>
        </w:rPr>
        <w:t> </w:t>
      </w:r>
      <w:r w:rsidRPr="006178E7">
        <w:rPr>
          <w:rFonts w:ascii="Times New Roman" w:eastAsia="Times New Roman" w:hAnsi="Times New Roman" w:cs="Times New Roman"/>
          <w:color w:val="262626" w:themeColor="text1" w:themeTint="D9"/>
          <w:sz w:val="28"/>
          <w:szCs w:val="28"/>
          <w:bdr w:val="none" w:sz="0" w:space="0" w:color="auto" w:frame="1"/>
          <w:shd w:val="clear" w:color="auto" w:fill="FFFFFF"/>
          <w:lang w:eastAsia="ru-RU"/>
        </w:rPr>
        <w:t>после нескольких дней перерыва.</w:t>
      </w:r>
    </w:p>
    <w:p w:rsidR="008549BC" w:rsidRPr="006178E7" w:rsidRDefault="008549BC" w:rsidP="008549BC">
      <w:pPr>
        <w:spacing w:after="0" w:line="240" w:lineRule="atLeast"/>
        <w:jc w:val="both"/>
        <w:textAlignment w:val="baseline"/>
        <w:rPr>
          <w:rFonts w:ascii="Times New Roman" w:eastAsia="Times New Roman" w:hAnsi="Times New Roman" w:cs="Times New Roman"/>
          <w:color w:val="262626" w:themeColor="text1" w:themeTint="D9"/>
          <w:sz w:val="28"/>
          <w:szCs w:val="28"/>
          <w:bdr w:val="none" w:sz="0" w:space="0" w:color="auto" w:frame="1"/>
          <w:shd w:val="clear" w:color="auto" w:fill="FFFFFF"/>
          <w:lang w:eastAsia="ru-RU"/>
        </w:rPr>
      </w:pPr>
      <w:r w:rsidRPr="006178E7">
        <w:rPr>
          <w:rFonts w:ascii="Times New Roman" w:eastAsia="Times New Roman" w:hAnsi="Times New Roman" w:cs="Times New Roman"/>
          <w:b/>
          <w:bCs/>
          <w:color w:val="262626" w:themeColor="text1" w:themeTint="D9"/>
          <w:sz w:val="28"/>
          <w:szCs w:val="28"/>
          <w:lang w:eastAsia="ru-RU"/>
        </w:rPr>
        <w:t>Максимальное количество  баллов</w:t>
      </w:r>
      <w:r w:rsidRPr="006178E7">
        <w:rPr>
          <w:rFonts w:ascii="Times New Roman" w:eastAsia="Times New Roman" w:hAnsi="Times New Roman" w:cs="Times New Roman"/>
          <w:color w:val="262626" w:themeColor="text1" w:themeTint="D9"/>
          <w:sz w:val="28"/>
          <w:szCs w:val="28"/>
          <w:lang w:eastAsia="ru-RU"/>
        </w:rPr>
        <w:t> </w:t>
      </w:r>
      <w:r w:rsidRPr="006178E7">
        <w:rPr>
          <w:rFonts w:ascii="Times New Roman" w:eastAsia="Times New Roman" w:hAnsi="Times New Roman" w:cs="Times New Roman"/>
          <w:color w:val="262626" w:themeColor="text1" w:themeTint="D9"/>
          <w:sz w:val="28"/>
          <w:szCs w:val="28"/>
          <w:bdr w:val="none" w:sz="0" w:space="0" w:color="auto" w:frame="1"/>
          <w:shd w:val="clear" w:color="auto" w:fill="FFFFFF"/>
          <w:lang w:eastAsia="ru-RU"/>
        </w:rPr>
        <w:t xml:space="preserve">за устную часть — 20. (За </w:t>
      </w:r>
      <w:proofErr w:type="gramStart"/>
      <w:r w:rsidRPr="006178E7">
        <w:rPr>
          <w:rFonts w:ascii="Times New Roman" w:eastAsia="Times New Roman" w:hAnsi="Times New Roman" w:cs="Times New Roman"/>
          <w:color w:val="262626" w:themeColor="text1" w:themeTint="D9"/>
          <w:sz w:val="28"/>
          <w:szCs w:val="28"/>
          <w:bdr w:val="none" w:sz="0" w:space="0" w:color="auto" w:frame="1"/>
          <w:shd w:val="clear" w:color="auto" w:fill="FFFFFF"/>
          <w:lang w:eastAsia="ru-RU"/>
        </w:rPr>
        <w:t>письменную</w:t>
      </w:r>
      <w:proofErr w:type="gramEnd"/>
      <w:r w:rsidRPr="006178E7">
        <w:rPr>
          <w:rFonts w:ascii="Times New Roman" w:eastAsia="Times New Roman" w:hAnsi="Times New Roman" w:cs="Times New Roman"/>
          <w:color w:val="262626" w:themeColor="text1" w:themeTint="D9"/>
          <w:sz w:val="28"/>
          <w:szCs w:val="28"/>
          <w:bdr w:val="none" w:sz="0" w:space="0" w:color="auto" w:frame="1"/>
          <w:shd w:val="clear" w:color="auto" w:fill="FFFFFF"/>
          <w:lang w:eastAsia="ru-RU"/>
        </w:rPr>
        <w:t> — 80 баллов).</w:t>
      </w:r>
    </w:p>
    <w:p w:rsidR="008549BC" w:rsidRPr="006178E7" w:rsidRDefault="008549BC" w:rsidP="008549BC">
      <w:pPr>
        <w:spacing w:after="0" w:line="240" w:lineRule="atLeast"/>
        <w:jc w:val="both"/>
        <w:textAlignment w:val="baseline"/>
        <w:rPr>
          <w:rFonts w:ascii="Times New Roman" w:eastAsia="Times New Roman" w:hAnsi="Times New Roman" w:cs="Times New Roman"/>
          <w:color w:val="262626" w:themeColor="text1" w:themeTint="D9"/>
          <w:sz w:val="28"/>
          <w:szCs w:val="28"/>
          <w:bdr w:val="none" w:sz="0" w:space="0" w:color="auto" w:frame="1"/>
          <w:shd w:val="clear" w:color="auto" w:fill="FFFFFF"/>
          <w:lang w:eastAsia="ru-RU"/>
        </w:rPr>
      </w:pPr>
      <w:r w:rsidRPr="006178E7">
        <w:rPr>
          <w:rFonts w:ascii="Times New Roman" w:eastAsia="Times New Roman" w:hAnsi="Times New Roman" w:cs="Times New Roman"/>
          <w:color w:val="262626" w:themeColor="text1" w:themeTint="D9"/>
          <w:sz w:val="28"/>
          <w:szCs w:val="28"/>
          <w:bdr w:val="none" w:sz="0" w:space="0" w:color="auto" w:frame="1"/>
          <w:shd w:val="clear" w:color="auto" w:fill="FFFFFF"/>
          <w:lang w:eastAsia="ru-RU"/>
        </w:rPr>
        <w:t>Устная часть не</w:t>
      </w:r>
      <w:proofErr w:type="gramStart"/>
      <w:r w:rsidRPr="006178E7">
        <w:rPr>
          <w:rFonts w:ascii="Times New Roman" w:eastAsia="Times New Roman" w:hAnsi="Times New Roman" w:cs="Times New Roman"/>
          <w:color w:val="262626" w:themeColor="text1" w:themeTint="D9"/>
          <w:sz w:val="28"/>
          <w:szCs w:val="28"/>
          <w:bdr w:val="none" w:sz="0" w:space="0" w:color="auto" w:frame="1"/>
          <w:shd w:val="clear" w:color="auto" w:fill="FFFFFF"/>
          <w:lang w:eastAsia="ru-RU"/>
        </w:rPr>
        <w:t xml:space="preserve"> (!!!)  </w:t>
      </w:r>
      <w:proofErr w:type="gramEnd"/>
      <w:r w:rsidRPr="006178E7">
        <w:rPr>
          <w:rFonts w:ascii="Times New Roman" w:eastAsia="Times New Roman" w:hAnsi="Times New Roman" w:cs="Times New Roman"/>
          <w:color w:val="262626" w:themeColor="text1" w:themeTint="D9"/>
          <w:sz w:val="28"/>
          <w:szCs w:val="28"/>
          <w:bdr w:val="none" w:sz="0" w:space="0" w:color="auto" w:frame="1"/>
          <w:shd w:val="clear" w:color="auto" w:fill="FFFFFF"/>
          <w:lang w:eastAsia="ru-RU"/>
        </w:rPr>
        <w:t>является обязательной, но её необходимо будет сдавать тем, кто хочет получить за экзамен более 80 баллов.</w:t>
      </w:r>
    </w:p>
    <w:p w:rsidR="008549BC" w:rsidRPr="006178E7" w:rsidRDefault="008549BC" w:rsidP="008549BC">
      <w:pPr>
        <w:spacing w:after="0" w:line="240" w:lineRule="atLeast"/>
        <w:jc w:val="both"/>
        <w:textAlignment w:val="baseline"/>
        <w:rPr>
          <w:rFonts w:ascii="Times New Roman" w:eastAsia="Times New Roman" w:hAnsi="Times New Roman" w:cs="Times New Roman"/>
          <w:color w:val="262626" w:themeColor="text1" w:themeTint="D9"/>
          <w:sz w:val="28"/>
          <w:szCs w:val="28"/>
          <w:bdr w:val="none" w:sz="0" w:space="0" w:color="auto" w:frame="1"/>
          <w:shd w:val="clear" w:color="auto" w:fill="FFFFFF"/>
          <w:lang w:eastAsia="ru-RU"/>
        </w:rPr>
      </w:pPr>
      <w:r w:rsidRPr="006178E7">
        <w:rPr>
          <w:rFonts w:ascii="Times New Roman" w:eastAsia="Times New Roman" w:hAnsi="Times New Roman" w:cs="Times New Roman"/>
          <w:color w:val="262626" w:themeColor="text1" w:themeTint="D9"/>
          <w:sz w:val="28"/>
          <w:szCs w:val="28"/>
          <w:bdr w:val="none" w:sz="0" w:space="0" w:color="auto" w:frame="1"/>
          <w:shd w:val="clear" w:color="auto" w:fill="FFFFFF"/>
          <w:lang w:eastAsia="ru-RU"/>
        </w:rPr>
        <w:t>Минимальный балл   в настоящее время — 22 (раньше было 20). Порог очень  низкий, 99% учащихся его преодолевают.</w:t>
      </w:r>
    </w:p>
    <w:p w:rsidR="008549BC" w:rsidRPr="006178E7" w:rsidRDefault="008549BC" w:rsidP="008549BC">
      <w:pPr>
        <w:spacing w:after="0" w:line="240" w:lineRule="atLeast"/>
        <w:jc w:val="both"/>
        <w:textAlignment w:val="baseline"/>
        <w:rPr>
          <w:rFonts w:ascii="Times New Roman" w:eastAsia="Times New Roman" w:hAnsi="Times New Roman" w:cs="Times New Roman"/>
          <w:color w:val="262626" w:themeColor="text1" w:themeTint="D9"/>
          <w:sz w:val="28"/>
          <w:szCs w:val="28"/>
          <w:bdr w:val="none" w:sz="0" w:space="0" w:color="auto" w:frame="1"/>
          <w:shd w:val="clear" w:color="auto" w:fill="FFFFFF"/>
          <w:lang w:eastAsia="ru-RU"/>
        </w:rPr>
      </w:pPr>
      <w:r w:rsidRPr="006178E7">
        <w:rPr>
          <w:rFonts w:ascii="Times New Roman" w:eastAsia="Times New Roman" w:hAnsi="Times New Roman" w:cs="Times New Roman"/>
          <w:color w:val="262626" w:themeColor="text1" w:themeTint="D9"/>
          <w:sz w:val="28"/>
          <w:szCs w:val="28"/>
          <w:bdr w:val="none" w:sz="0" w:space="0" w:color="auto" w:frame="1"/>
          <w:shd w:val="clear" w:color="auto" w:fill="FFFFFF"/>
          <w:lang w:eastAsia="ru-RU"/>
        </w:rPr>
        <w:t>При разработке экзамена составители столкнулись с огромным количеством научно-методических сложностей, касающихся формата экзамена, уровней сложности и критериев оценки.</w:t>
      </w:r>
    </w:p>
    <w:p w:rsidR="008549BC" w:rsidRPr="006178E7" w:rsidRDefault="008549BC" w:rsidP="008549BC">
      <w:pPr>
        <w:spacing w:after="0" w:line="240" w:lineRule="atLeast"/>
        <w:jc w:val="both"/>
        <w:textAlignment w:val="baseline"/>
        <w:rPr>
          <w:rFonts w:ascii="Times New Roman" w:eastAsia="Times New Roman" w:hAnsi="Times New Roman" w:cs="Times New Roman"/>
          <w:color w:val="262626" w:themeColor="text1" w:themeTint="D9"/>
          <w:sz w:val="28"/>
          <w:szCs w:val="28"/>
          <w:bdr w:val="none" w:sz="0" w:space="0" w:color="auto" w:frame="1"/>
          <w:shd w:val="clear" w:color="auto" w:fill="FFFFFF"/>
          <w:lang w:eastAsia="ru-RU"/>
        </w:rPr>
      </w:pPr>
      <w:r w:rsidRPr="006178E7">
        <w:rPr>
          <w:rFonts w:ascii="Times New Roman" w:eastAsia="Times New Roman" w:hAnsi="Times New Roman" w:cs="Times New Roman"/>
          <w:color w:val="262626" w:themeColor="text1" w:themeTint="D9"/>
          <w:sz w:val="28"/>
          <w:szCs w:val="28"/>
          <w:bdr w:val="none" w:sz="0" w:space="0" w:color="auto" w:frame="1"/>
          <w:shd w:val="clear" w:color="auto" w:fill="FFFFFF"/>
          <w:lang w:eastAsia="ru-RU"/>
        </w:rPr>
        <w:t>В этом году устная часть ЕГЭ по английскому языку  будет состоять из следующих заданий.</w:t>
      </w:r>
    </w:p>
    <w:p w:rsidR="008549BC" w:rsidRPr="006178E7" w:rsidRDefault="008549BC" w:rsidP="008549BC">
      <w:pPr>
        <w:spacing w:after="0" w:line="240" w:lineRule="atLeast"/>
        <w:textAlignment w:val="baseline"/>
        <w:rPr>
          <w:rFonts w:ascii="Times New Roman" w:eastAsia="Times New Roman" w:hAnsi="Times New Roman" w:cs="Times New Roman"/>
          <w:color w:val="262626" w:themeColor="text1" w:themeTint="D9"/>
          <w:sz w:val="28"/>
          <w:szCs w:val="28"/>
          <w:bdr w:val="none" w:sz="0" w:space="0" w:color="auto" w:frame="1"/>
          <w:shd w:val="clear" w:color="auto" w:fill="FFFFFF"/>
          <w:lang w:eastAsia="ru-RU"/>
        </w:rPr>
      </w:pPr>
      <w:r w:rsidRPr="006178E7">
        <w:rPr>
          <w:rFonts w:ascii="Times New Roman" w:eastAsia="Times New Roman" w:hAnsi="Times New Roman" w:cs="Times New Roman"/>
          <w:color w:val="262626" w:themeColor="text1" w:themeTint="D9"/>
          <w:sz w:val="28"/>
          <w:szCs w:val="28"/>
          <w:bdr w:val="none" w:sz="0" w:space="0" w:color="auto" w:frame="1"/>
          <w:shd w:val="clear" w:color="auto" w:fill="FFFFFF"/>
          <w:lang w:eastAsia="ru-RU"/>
        </w:rPr>
        <w:t> </w:t>
      </w:r>
    </w:p>
    <w:p w:rsidR="008549BC" w:rsidRPr="006178E7" w:rsidRDefault="008549BC" w:rsidP="008549BC">
      <w:pPr>
        <w:spacing w:after="0" w:line="240" w:lineRule="atLeast"/>
        <w:jc w:val="both"/>
        <w:textAlignment w:val="baseline"/>
        <w:rPr>
          <w:rFonts w:ascii="Times New Roman" w:eastAsia="Times New Roman" w:hAnsi="Times New Roman" w:cs="Times New Roman"/>
          <w:color w:val="262626" w:themeColor="text1" w:themeTint="D9"/>
          <w:sz w:val="28"/>
          <w:szCs w:val="28"/>
          <w:bdr w:val="none" w:sz="0" w:space="0" w:color="auto" w:frame="1"/>
          <w:shd w:val="clear" w:color="auto" w:fill="FFFFFF"/>
          <w:lang w:eastAsia="ru-RU"/>
        </w:rPr>
      </w:pPr>
      <w:r w:rsidRPr="006178E7">
        <w:rPr>
          <w:rFonts w:ascii="Times New Roman" w:eastAsia="Times New Roman" w:hAnsi="Times New Roman" w:cs="Times New Roman"/>
          <w:color w:val="262626" w:themeColor="text1" w:themeTint="D9"/>
          <w:sz w:val="28"/>
          <w:szCs w:val="28"/>
          <w:bdr w:val="none" w:sz="0" w:space="0" w:color="auto" w:frame="1"/>
          <w:shd w:val="clear" w:color="auto" w:fill="FFFFFF"/>
          <w:lang w:eastAsia="ru-RU"/>
        </w:rPr>
        <w:t>1.  </w:t>
      </w:r>
      <w:r w:rsidRPr="006178E7">
        <w:rPr>
          <w:rFonts w:ascii="Times New Roman" w:eastAsia="Times New Roman" w:hAnsi="Times New Roman" w:cs="Times New Roman"/>
          <w:b/>
          <w:bCs/>
          <w:color w:val="262626" w:themeColor="text1" w:themeTint="D9"/>
          <w:sz w:val="28"/>
          <w:szCs w:val="28"/>
          <w:lang w:eastAsia="ru-RU"/>
        </w:rPr>
        <w:t>Выразительное чтение  фрагмента информационного или научно-популярного текста вслух. </w:t>
      </w:r>
    </w:p>
    <w:p w:rsidR="008549BC" w:rsidRPr="006178E7" w:rsidRDefault="008549BC" w:rsidP="008549BC">
      <w:pPr>
        <w:spacing w:after="0" w:line="240" w:lineRule="atLeast"/>
        <w:jc w:val="both"/>
        <w:textAlignment w:val="baseline"/>
        <w:rPr>
          <w:rFonts w:ascii="Times New Roman" w:eastAsia="Times New Roman" w:hAnsi="Times New Roman" w:cs="Times New Roman"/>
          <w:color w:val="262626" w:themeColor="text1" w:themeTint="D9"/>
          <w:sz w:val="28"/>
          <w:szCs w:val="28"/>
          <w:bdr w:val="none" w:sz="0" w:space="0" w:color="auto" w:frame="1"/>
          <w:shd w:val="clear" w:color="auto" w:fill="FFFFFF"/>
          <w:lang w:val="en-US" w:eastAsia="ru-RU"/>
        </w:rPr>
      </w:pPr>
      <w:r w:rsidRPr="006178E7">
        <w:rPr>
          <w:rFonts w:ascii="Times New Roman" w:eastAsia="Times New Roman" w:hAnsi="Times New Roman" w:cs="Times New Roman"/>
          <w:b/>
          <w:bCs/>
          <w:color w:val="262626" w:themeColor="text1" w:themeTint="D9"/>
          <w:sz w:val="28"/>
          <w:szCs w:val="28"/>
          <w:lang w:eastAsia="ru-RU"/>
        </w:rPr>
        <w:t>Пример</w:t>
      </w:r>
      <w:r w:rsidRPr="006178E7">
        <w:rPr>
          <w:rFonts w:ascii="Times New Roman" w:eastAsia="Times New Roman" w:hAnsi="Times New Roman" w:cs="Times New Roman"/>
          <w:b/>
          <w:bCs/>
          <w:color w:val="262626" w:themeColor="text1" w:themeTint="D9"/>
          <w:sz w:val="28"/>
          <w:szCs w:val="28"/>
          <w:lang w:val="en-US" w:eastAsia="ru-RU"/>
        </w:rPr>
        <w:t>.</w:t>
      </w:r>
    </w:p>
    <w:p w:rsidR="008549BC" w:rsidRPr="006178E7" w:rsidRDefault="008549BC" w:rsidP="008549BC">
      <w:pPr>
        <w:spacing w:after="0" w:line="240" w:lineRule="atLeast"/>
        <w:textAlignment w:val="baseline"/>
        <w:rPr>
          <w:rFonts w:ascii="Times New Roman" w:eastAsia="Times New Roman" w:hAnsi="Times New Roman" w:cs="Times New Roman"/>
          <w:color w:val="262626" w:themeColor="text1" w:themeTint="D9"/>
          <w:sz w:val="28"/>
          <w:szCs w:val="28"/>
          <w:bdr w:val="none" w:sz="0" w:space="0" w:color="auto" w:frame="1"/>
          <w:shd w:val="clear" w:color="auto" w:fill="FFFFFF"/>
          <w:lang w:val="en-US" w:eastAsia="ru-RU"/>
        </w:rPr>
      </w:pPr>
      <w:r w:rsidRPr="006178E7">
        <w:rPr>
          <w:rFonts w:ascii="Times New Roman" w:eastAsia="Times New Roman" w:hAnsi="Times New Roman" w:cs="Times New Roman"/>
          <w:color w:val="262626" w:themeColor="text1" w:themeTint="D9"/>
          <w:sz w:val="28"/>
          <w:szCs w:val="28"/>
          <w:bdr w:val="none" w:sz="0" w:space="0" w:color="auto" w:frame="1"/>
          <w:shd w:val="clear" w:color="auto" w:fill="FFFFFF"/>
          <w:lang w:val="en-US" w:eastAsia="ru-RU"/>
        </w:rPr>
        <w:t>«</w:t>
      </w:r>
      <w:r w:rsidRPr="006178E7">
        <w:rPr>
          <w:rFonts w:ascii="Times New Roman" w:eastAsia="Times New Roman" w:hAnsi="Times New Roman" w:cs="Times New Roman"/>
          <w:color w:val="262626" w:themeColor="text1" w:themeTint="D9"/>
          <w:sz w:val="28"/>
          <w:szCs w:val="28"/>
          <w:bdr w:val="none" w:sz="0" w:space="0" w:color="auto" w:frame="1"/>
          <w:shd w:val="clear" w:color="auto" w:fill="FFFFFF"/>
          <w:lang w:eastAsia="ru-RU"/>
        </w:rPr>
        <w:t>С</w:t>
      </w:r>
      <w:r w:rsidRPr="006178E7">
        <w:rPr>
          <w:rFonts w:ascii="Times New Roman" w:eastAsia="Times New Roman" w:hAnsi="Times New Roman" w:cs="Times New Roman"/>
          <w:color w:val="262626" w:themeColor="text1" w:themeTint="D9"/>
          <w:sz w:val="28"/>
          <w:szCs w:val="28"/>
          <w:bdr w:val="none" w:sz="0" w:space="0" w:color="auto" w:frame="1"/>
          <w:shd w:val="clear" w:color="auto" w:fill="FFFFFF"/>
          <w:lang w:val="en-US" w:eastAsia="ru-RU"/>
        </w:rPr>
        <w:t xml:space="preserve">3. Imagine that you are preparing a project with your </w:t>
      </w:r>
      <w:proofErr w:type="spellStart"/>
      <w:r w:rsidRPr="006178E7">
        <w:rPr>
          <w:rFonts w:ascii="Times New Roman" w:eastAsia="Times New Roman" w:hAnsi="Times New Roman" w:cs="Times New Roman"/>
          <w:color w:val="262626" w:themeColor="text1" w:themeTint="D9"/>
          <w:sz w:val="28"/>
          <w:szCs w:val="28"/>
          <w:bdr w:val="none" w:sz="0" w:space="0" w:color="auto" w:frame="1"/>
          <w:shd w:val="clear" w:color="auto" w:fill="FFFFFF"/>
          <w:lang w:val="en-US" w:eastAsia="ru-RU"/>
        </w:rPr>
        <w:t>friend.You</w:t>
      </w:r>
      <w:proofErr w:type="spellEnd"/>
      <w:r w:rsidRPr="006178E7">
        <w:rPr>
          <w:rFonts w:ascii="Times New Roman" w:eastAsia="Times New Roman" w:hAnsi="Times New Roman" w:cs="Times New Roman"/>
          <w:color w:val="262626" w:themeColor="text1" w:themeTint="D9"/>
          <w:sz w:val="28"/>
          <w:szCs w:val="28"/>
          <w:bdr w:val="none" w:sz="0" w:space="0" w:color="auto" w:frame="1"/>
          <w:shd w:val="clear" w:color="auto" w:fill="FFFFFF"/>
          <w:lang w:val="en-US" w:eastAsia="ru-RU"/>
        </w:rPr>
        <w:t xml:space="preserve"> have found some interesting material for the presentation and you want to read this text to your friend. You have one minute to read the text silently, </w:t>
      </w:r>
      <w:proofErr w:type="gramStart"/>
      <w:r w:rsidRPr="006178E7">
        <w:rPr>
          <w:rFonts w:ascii="Times New Roman" w:eastAsia="Times New Roman" w:hAnsi="Times New Roman" w:cs="Times New Roman"/>
          <w:color w:val="262626" w:themeColor="text1" w:themeTint="D9"/>
          <w:sz w:val="28"/>
          <w:szCs w:val="28"/>
          <w:bdr w:val="none" w:sz="0" w:space="0" w:color="auto" w:frame="1"/>
          <w:shd w:val="clear" w:color="auto" w:fill="FFFFFF"/>
          <w:lang w:val="en-US" w:eastAsia="ru-RU"/>
        </w:rPr>
        <w:t>then</w:t>
      </w:r>
      <w:proofErr w:type="gramEnd"/>
      <w:r w:rsidRPr="006178E7">
        <w:rPr>
          <w:rFonts w:ascii="Times New Roman" w:eastAsia="Times New Roman" w:hAnsi="Times New Roman" w:cs="Times New Roman"/>
          <w:color w:val="262626" w:themeColor="text1" w:themeTint="D9"/>
          <w:sz w:val="28"/>
          <w:szCs w:val="28"/>
          <w:bdr w:val="none" w:sz="0" w:space="0" w:color="auto" w:frame="1"/>
          <w:shd w:val="clear" w:color="auto" w:fill="FFFFFF"/>
          <w:lang w:val="en-US" w:eastAsia="ru-RU"/>
        </w:rPr>
        <w:t xml:space="preserve"> be ready to read it out aloud.</w:t>
      </w:r>
    </w:p>
    <w:p w:rsidR="008549BC" w:rsidRPr="006178E7" w:rsidRDefault="008549BC" w:rsidP="008549BC">
      <w:pPr>
        <w:spacing w:after="0" w:line="240" w:lineRule="atLeast"/>
        <w:textAlignment w:val="baseline"/>
        <w:rPr>
          <w:rFonts w:ascii="Times New Roman" w:eastAsia="Times New Roman" w:hAnsi="Times New Roman" w:cs="Times New Roman"/>
          <w:color w:val="262626" w:themeColor="text1" w:themeTint="D9"/>
          <w:sz w:val="28"/>
          <w:szCs w:val="28"/>
          <w:bdr w:val="none" w:sz="0" w:space="0" w:color="auto" w:frame="1"/>
          <w:shd w:val="clear" w:color="auto" w:fill="FFFFFF"/>
          <w:lang w:val="en-US" w:eastAsia="ru-RU"/>
        </w:rPr>
      </w:pPr>
      <w:r w:rsidRPr="006178E7">
        <w:rPr>
          <w:rFonts w:ascii="Times New Roman" w:eastAsia="Times New Roman" w:hAnsi="Times New Roman" w:cs="Times New Roman"/>
          <w:color w:val="262626" w:themeColor="text1" w:themeTint="D9"/>
          <w:sz w:val="28"/>
          <w:szCs w:val="28"/>
          <w:bdr w:val="none" w:sz="0" w:space="0" w:color="auto" w:frame="1"/>
          <w:shd w:val="clear" w:color="auto" w:fill="FFFFFF"/>
          <w:lang w:val="en-US" w:eastAsia="ru-RU"/>
        </w:rPr>
        <w:t>You don’t see many birds in winter. Most have left your area. Those that stay are not as active. Activity uses energy that is needed to keep warm. The worst problems for birds in winter are getting enough heat and holding on to the heat once it is made. These are problems for all birds</w:t>
      </w:r>
      <w:proofErr w:type="gramStart"/>
      <w:r w:rsidRPr="006178E7">
        <w:rPr>
          <w:rFonts w:ascii="Times New Roman" w:eastAsia="Times New Roman" w:hAnsi="Times New Roman" w:cs="Times New Roman"/>
          <w:color w:val="262626" w:themeColor="text1" w:themeTint="D9"/>
          <w:sz w:val="28"/>
          <w:szCs w:val="28"/>
          <w:bdr w:val="none" w:sz="0" w:space="0" w:color="auto" w:frame="1"/>
          <w:shd w:val="clear" w:color="auto" w:fill="FFFFFF"/>
          <w:lang w:val="en-US" w:eastAsia="ru-RU"/>
        </w:rPr>
        <w:t>.»</w:t>
      </w:r>
      <w:proofErr w:type="gramEnd"/>
    </w:p>
    <w:p w:rsidR="008549BC" w:rsidRPr="006178E7" w:rsidRDefault="008549BC" w:rsidP="008549BC">
      <w:pPr>
        <w:spacing w:after="0" w:line="240" w:lineRule="atLeast"/>
        <w:textAlignment w:val="baseline"/>
        <w:rPr>
          <w:rFonts w:ascii="Times New Roman" w:eastAsia="Times New Roman" w:hAnsi="Times New Roman" w:cs="Times New Roman"/>
          <w:color w:val="262626" w:themeColor="text1" w:themeTint="D9"/>
          <w:sz w:val="28"/>
          <w:szCs w:val="28"/>
          <w:bdr w:val="none" w:sz="0" w:space="0" w:color="auto" w:frame="1"/>
          <w:shd w:val="clear" w:color="auto" w:fill="FFFFFF"/>
          <w:lang w:val="en-US" w:eastAsia="ru-RU"/>
        </w:rPr>
      </w:pPr>
      <w:r w:rsidRPr="006178E7">
        <w:rPr>
          <w:rFonts w:ascii="Times New Roman" w:eastAsia="Times New Roman" w:hAnsi="Times New Roman" w:cs="Times New Roman"/>
          <w:color w:val="262626" w:themeColor="text1" w:themeTint="D9"/>
          <w:sz w:val="28"/>
          <w:szCs w:val="28"/>
          <w:bdr w:val="none" w:sz="0" w:space="0" w:color="auto" w:frame="1"/>
          <w:shd w:val="clear" w:color="auto" w:fill="FFFFFF"/>
          <w:lang w:eastAsia="ru-RU"/>
        </w:rPr>
        <w:t>Задание</w:t>
      </w:r>
      <w:r w:rsidRPr="006178E7">
        <w:rPr>
          <w:rFonts w:ascii="Times New Roman" w:eastAsia="Times New Roman" w:hAnsi="Times New Roman" w:cs="Times New Roman"/>
          <w:color w:val="262626" w:themeColor="text1" w:themeTint="D9"/>
          <w:sz w:val="28"/>
          <w:szCs w:val="28"/>
          <w:bdr w:val="none" w:sz="0" w:space="0" w:color="auto" w:frame="1"/>
          <w:shd w:val="clear" w:color="auto" w:fill="FFFFFF"/>
          <w:lang w:val="en-US" w:eastAsia="ru-RU"/>
        </w:rPr>
        <w:t xml:space="preserve"> </w:t>
      </w:r>
      <w:r w:rsidRPr="006178E7">
        <w:rPr>
          <w:rFonts w:ascii="Times New Roman" w:eastAsia="Times New Roman" w:hAnsi="Times New Roman" w:cs="Times New Roman"/>
          <w:color w:val="262626" w:themeColor="text1" w:themeTint="D9"/>
          <w:sz w:val="28"/>
          <w:szCs w:val="28"/>
          <w:bdr w:val="none" w:sz="0" w:space="0" w:color="auto" w:frame="1"/>
          <w:shd w:val="clear" w:color="auto" w:fill="FFFFFF"/>
          <w:lang w:eastAsia="ru-RU"/>
        </w:rPr>
        <w:t>базового</w:t>
      </w:r>
      <w:r w:rsidRPr="006178E7">
        <w:rPr>
          <w:rFonts w:ascii="Times New Roman" w:eastAsia="Times New Roman" w:hAnsi="Times New Roman" w:cs="Times New Roman"/>
          <w:color w:val="262626" w:themeColor="text1" w:themeTint="D9"/>
          <w:sz w:val="28"/>
          <w:szCs w:val="28"/>
          <w:bdr w:val="none" w:sz="0" w:space="0" w:color="auto" w:frame="1"/>
          <w:shd w:val="clear" w:color="auto" w:fill="FFFFFF"/>
          <w:lang w:val="en-US" w:eastAsia="ru-RU"/>
        </w:rPr>
        <w:t xml:space="preserve"> </w:t>
      </w:r>
      <w:r w:rsidRPr="006178E7">
        <w:rPr>
          <w:rFonts w:ascii="Times New Roman" w:eastAsia="Times New Roman" w:hAnsi="Times New Roman" w:cs="Times New Roman"/>
          <w:color w:val="262626" w:themeColor="text1" w:themeTint="D9"/>
          <w:sz w:val="28"/>
          <w:szCs w:val="28"/>
          <w:bdr w:val="none" w:sz="0" w:space="0" w:color="auto" w:frame="1"/>
          <w:shd w:val="clear" w:color="auto" w:fill="FFFFFF"/>
          <w:lang w:eastAsia="ru-RU"/>
        </w:rPr>
        <w:t>уровня</w:t>
      </w:r>
      <w:r w:rsidRPr="006178E7">
        <w:rPr>
          <w:rFonts w:ascii="Times New Roman" w:eastAsia="Times New Roman" w:hAnsi="Times New Roman" w:cs="Times New Roman"/>
          <w:color w:val="262626" w:themeColor="text1" w:themeTint="D9"/>
          <w:sz w:val="28"/>
          <w:szCs w:val="28"/>
          <w:bdr w:val="none" w:sz="0" w:space="0" w:color="auto" w:frame="1"/>
          <w:shd w:val="clear" w:color="auto" w:fill="FFFFFF"/>
          <w:lang w:val="en-US" w:eastAsia="ru-RU"/>
        </w:rPr>
        <w:t>,</w:t>
      </w:r>
      <w:r w:rsidRPr="006178E7">
        <w:rPr>
          <w:rFonts w:ascii="Times New Roman" w:eastAsia="Times New Roman" w:hAnsi="Times New Roman" w:cs="Times New Roman"/>
          <w:color w:val="262626" w:themeColor="text1" w:themeTint="D9"/>
          <w:sz w:val="28"/>
          <w:szCs w:val="28"/>
          <w:lang w:val="en-US" w:eastAsia="ru-RU"/>
        </w:rPr>
        <w:t> </w:t>
      </w:r>
      <w:r w:rsidRPr="006178E7">
        <w:rPr>
          <w:rFonts w:ascii="Times New Roman" w:eastAsia="Times New Roman" w:hAnsi="Times New Roman" w:cs="Times New Roman"/>
          <w:b/>
          <w:bCs/>
          <w:color w:val="262626" w:themeColor="text1" w:themeTint="D9"/>
          <w:sz w:val="28"/>
          <w:szCs w:val="28"/>
          <w:lang w:eastAsia="ru-RU"/>
        </w:rPr>
        <w:t>оценка</w:t>
      </w:r>
      <w:r w:rsidRPr="006178E7">
        <w:rPr>
          <w:rFonts w:ascii="Times New Roman" w:eastAsia="Times New Roman" w:hAnsi="Times New Roman" w:cs="Times New Roman"/>
          <w:b/>
          <w:bCs/>
          <w:color w:val="262626" w:themeColor="text1" w:themeTint="D9"/>
          <w:sz w:val="28"/>
          <w:szCs w:val="28"/>
          <w:lang w:val="en-US" w:eastAsia="ru-RU"/>
        </w:rPr>
        <w:t xml:space="preserve"> — 1 </w:t>
      </w:r>
      <w:r w:rsidRPr="006178E7">
        <w:rPr>
          <w:rFonts w:ascii="Times New Roman" w:eastAsia="Times New Roman" w:hAnsi="Times New Roman" w:cs="Times New Roman"/>
          <w:b/>
          <w:bCs/>
          <w:color w:val="262626" w:themeColor="text1" w:themeTint="D9"/>
          <w:sz w:val="28"/>
          <w:szCs w:val="28"/>
          <w:lang w:eastAsia="ru-RU"/>
        </w:rPr>
        <w:t>балл</w:t>
      </w:r>
      <w:r w:rsidRPr="006178E7">
        <w:rPr>
          <w:rFonts w:ascii="Times New Roman" w:eastAsia="Times New Roman" w:hAnsi="Times New Roman" w:cs="Times New Roman"/>
          <w:b/>
          <w:bCs/>
          <w:color w:val="262626" w:themeColor="text1" w:themeTint="D9"/>
          <w:sz w:val="28"/>
          <w:szCs w:val="28"/>
          <w:lang w:val="en-US" w:eastAsia="ru-RU"/>
        </w:rPr>
        <w:t>.</w:t>
      </w:r>
    </w:p>
    <w:p w:rsidR="008549BC" w:rsidRPr="006178E7" w:rsidRDefault="008549BC" w:rsidP="008549BC">
      <w:pPr>
        <w:spacing w:after="0" w:line="240" w:lineRule="atLeast"/>
        <w:textAlignment w:val="baseline"/>
        <w:rPr>
          <w:rFonts w:ascii="Times New Roman" w:eastAsia="Times New Roman" w:hAnsi="Times New Roman" w:cs="Times New Roman"/>
          <w:color w:val="262626" w:themeColor="text1" w:themeTint="D9"/>
          <w:sz w:val="28"/>
          <w:szCs w:val="28"/>
          <w:bdr w:val="none" w:sz="0" w:space="0" w:color="auto" w:frame="1"/>
          <w:shd w:val="clear" w:color="auto" w:fill="FFFFFF"/>
          <w:lang w:eastAsia="ru-RU"/>
        </w:rPr>
      </w:pPr>
      <w:r w:rsidRPr="006178E7">
        <w:rPr>
          <w:rFonts w:ascii="Times New Roman" w:eastAsia="Times New Roman" w:hAnsi="Times New Roman" w:cs="Times New Roman"/>
          <w:color w:val="262626" w:themeColor="text1" w:themeTint="D9"/>
          <w:sz w:val="28"/>
          <w:szCs w:val="28"/>
          <w:bdr w:val="none" w:sz="0" w:space="0" w:color="auto" w:frame="1"/>
          <w:shd w:val="clear" w:color="auto" w:fill="FFFFFF"/>
          <w:lang w:eastAsia="ru-RU"/>
        </w:rPr>
        <w:t>От учащихся требуется внятное  и выразительное чтение, которое легко, без сбоев в коммуникации воспринимается со слуха.</w:t>
      </w:r>
    </w:p>
    <w:p w:rsidR="008549BC" w:rsidRPr="006178E7" w:rsidRDefault="008549BC" w:rsidP="008549BC">
      <w:pPr>
        <w:spacing w:after="0" w:line="240" w:lineRule="atLeast"/>
        <w:textAlignment w:val="baseline"/>
        <w:rPr>
          <w:rFonts w:ascii="Times New Roman" w:eastAsia="Times New Roman" w:hAnsi="Times New Roman" w:cs="Times New Roman"/>
          <w:color w:val="262626" w:themeColor="text1" w:themeTint="D9"/>
          <w:sz w:val="28"/>
          <w:szCs w:val="28"/>
          <w:bdr w:val="none" w:sz="0" w:space="0" w:color="auto" w:frame="1"/>
          <w:shd w:val="clear" w:color="auto" w:fill="FFFFFF"/>
          <w:lang w:eastAsia="ru-RU"/>
        </w:rPr>
      </w:pPr>
      <w:r w:rsidRPr="006178E7">
        <w:rPr>
          <w:rFonts w:ascii="Times New Roman" w:eastAsia="Times New Roman" w:hAnsi="Times New Roman" w:cs="Times New Roman"/>
          <w:color w:val="262626" w:themeColor="text1" w:themeTint="D9"/>
          <w:sz w:val="28"/>
          <w:szCs w:val="28"/>
          <w:bdr w:val="none" w:sz="0" w:space="0" w:color="auto" w:frame="1"/>
          <w:shd w:val="clear" w:color="auto" w:fill="FFFFFF"/>
          <w:lang w:eastAsia="ru-RU"/>
        </w:rPr>
        <w:t>Основные критерии оценивания:</w:t>
      </w:r>
    </w:p>
    <w:p w:rsidR="008549BC" w:rsidRPr="006178E7" w:rsidRDefault="008549BC" w:rsidP="008549BC">
      <w:pPr>
        <w:numPr>
          <w:ilvl w:val="0"/>
          <w:numId w:val="1"/>
        </w:numPr>
        <w:spacing w:after="0" w:line="240" w:lineRule="atLeast"/>
        <w:ind w:left="360"/>
        <w:textAlignment w:val="baseline"/>
        <w:rPr>
          <w:rFonts w:ascii="Times New Roman" w:eastAsia="Times New Roman" w:hAnsi="Times New Roman" w:cs="Times New Roman"/>
          <w:color w:val="262626" w:themeColor="text1" w:themeTint="D9"/>
          <w:sz w:val="28"/>
          <w:szCs w:val="28"/>
          <w:bdr w:val="none" w:sz="0" w:space="0" w:color="auto" w:frame="1"/>
          <w:shd w:val="clear" w:color="auto" w:fill="FFFFFF"/>
          <w:lang w:eastAsia="ru-RU"/>
        </w:rPr>
      </w:pPr>
      <w:r w:rsidRPr="006178E7">
        <w:rPr>
          <w:rFonts w:ascii="Times New Roman" w:eastAsia="Times New Roman" w:hAnsi="Times New Roman" w:cs="Times New Roman"/>
          <w:color w:val="262626" w:themeColor="text1" w:themeTint="D9"/>
          <w:sz w:val="28"/>
          <w:szCs w:val="28"/>
          <w:bdr w:val="none" w:sz="0" w:space="0" w:color="auto" w:frame="1"/>
          <w:shd w:val="clear" w:color="auto" w:fill="FFFFFF"/>
          <w:lang w:eastAsia="ru-RU"/>
        </w:rPr>
        <w:t>речь воспринимается легко,</w:t>
      </w:r>
    </w:p>
    <w:p w:rsidR="008549BC" w:rsidRPr="006178E7" w:rsidRDefault="008549BC" w:rsidP="008549BC">
      <w:pPr>
        <w:numPr>
          <w:ilvl w:val="0"/>
          <w:numId w:val="1"/>
        </w:numPr>
        <w:spacing w:after="0" w:line="240" w:lineRule="atLeast"/>
        <w:ind w:left="360"/>
        <w:textAlignment w:val="baseline"/>
        <w:rPr>
          <w:rFonts w:ascii="Times New Roman" w:eastAsia="Times New Roman" w:hAnsi="Times New Roman" w:cs="Times New Roman"/>
          <w:color w:val="262626" w:themeColor="text1" w:themeTint="D9"/>
          <w:sz w:val="28"/>
          <w:szCs w:val="28"/>
          <w:bdr w:val="none" w:sz="0" w:space="0" w:color="auto" w:frame="1"/>
          <w:shd w:val="clear" w:color="auto" w:fill="FFFFFF"/>
          <w:lang w:eastAsia="ru-RU"/>
        </w:rPr>
      </w:pPr>
      <w:r w:rsidRPr="006178E7">
        <w:rPr>
          <w:rFonts w:ascii="Times New Roman" w:eastAsia="Times New Roman" w:hAnsi="Times New Roman" w:cs="Times New Roman"/>
          <w:color w:val="262626" w:themeColor="text1" w:themeTint="D9"/>
          <w:sz w:val="28"/>
          <w:szCs w:val="28"/>
          <w:bdr w:val="none" w:sz="0" w:space="0" w:color="auto" w:frame="1"/>
          <w:shd w:val="clear" w:color="auto" w:fill="FFFFFF"/>
          <w:lang w:eastAsia="ru-RU"/>
        </w:rPr>
        <w:t>необоснованные паузы отсутствуют,</w:t>
      </w:r>
    </w:p>
    <w:p w:rsidR="008549BC" w:rsidRPr="006178E7" w:rsidRDefault="008549BC" w:rsidP="008549BC">
      <w:pPr>
        <w:numPr>
          <w:ilvl w:val="0"/>
          <w:numId w:val="1"/>
        </w:numPr>
        <w:spacing w:after="0" w:line="240" w:lineRule="atLeast"/>
        <w:ind w:left="360"/>
        <w:textAlignment w:val="baseline"/>
        <w:rPr>
          <w:rFonts w:ascii="Times New Roman" w:eastAsia="Times New Roman" w:hAnsi="Times New Roman" w:cs="Times New Roman"/>
          <w:color w:val="262626" w:themeColor="text1" w:themeTint="D9"/>
          <w:sz w:val="28"/>
          <w:szCs w:val="28"/>
          <w:bdr w:val="none" w:sz="0" w:space="0" w:color="auto" w:frame="1"/>
          <w:shd w:val="clear" w:color="auto" w:fill="FFFFFF"/>
          <w:lang w:eastAsia="ru-RU"/>
        </w:rPr>
      </w:pPr>
      <w:r w:rsidRPr="006178E7">
        <w:rPr>
          <w:rFonts w:ascii="Times New Roman" w:eastAsia="Times New Roman" w:hAnsi="Times New Roman" w:cs="Times New Roman"/>
          <w:color w:val="262626" w:themeColor="text1" w:themeTint="D9"/>
          <w:sz w:val="28"/>
          <w:szCs w:val="28"/>
          <w:bdr w:val="none" w:sz="0" w:space="0" w:color="auto" w:frame="1"/>
          <w:shd w:val="clear" w:color="auto" w:fill="FFFFFF"/>
          <w:lang w:eastAsia="ru-RU"/>
        </w:rPr>
        <w:t>фразовое ударение, интонационный контур и произношение слов без нарушения нормы,</w:t>
      </w:r>
    </w:p>
    <w:p w:rsidR="008549BC" w:rsidRPr="006178E7" w:rsidRDefault="008549BC" w:rsidP="008549BC">
      <w:pPr>
        <w:numPr>
          <w:ilvl w:val="0"/>
          <w:numId w:val="1"/>
        </w:numPr>
        <w:spacing w:after="0" w:line="240" w:lineRule="atLeast"/>
        <w:ind w:left="360"/>
        <w:textAlignment w:val="baseline"/>
        <w:rPr>
          <w:rFonts w:ascii="Times New Roman" w:eastAsia="Times New Roman" w:hAnsi="Times New Roman" w:cs="Times New Roman"/>
          <w:color w:val="262626" w:themeColor="text1" w:themeTint="D9"/>
          <w:sz w:val="28"/>
          <w:szCs w:val="28"/>
          <w:bdr w:val="none" w:sz="0" w:space="0" w:color="auto" w:frame="1"/>
          <w:shd w:val="clear" w:color="auto" w:fill="FFFFFF"/>
          <w:lang w:eastAsia="ru-RU"/>
        </w:rPr>
      </w:pPr>
      <w:r w:rsidRPr="006178E7">
        <w:rPr>
          <w:rFonts w:ascii="Times New Roman" w:eastAsia="Times New Roman" w:hAnsi="Times New Roman" w:cs="Times New Roman"/>
          <w:color w:val="262626" w:themeColor="text1" w:themeTint="D9"/>
          <w:sz w:val="28"/>
          <w:szCs w:val="28"/>
          <w:bdr w:val="none" w:sz="0" w:space="0" w:color="auto" w:frame="1"/>
          <w:shd w:val="clear" w:color="auto" w:fill="FFFFFF"/>
          <w:lang w:eastAsia="ru-RU"/>
        </w:rPr>
        <w:t xml:space="preserve">ударение в словах </w:t>
      </w:r>
      <w:proofErr w:type="gramStart"/>
      <w:r w:rsidRPr="006178E7">
        <w:rPr>
          <w:rFonts w:ascii="Times New Roman" w:eastAsia="Times New Roman" w:hAnsi="Times New Roman" w:cs="Times New Roman"/>
          <w:color w:val="262626" w:themeColor="text1" w:themeTint="D9"/>
          <w:sz w:val="28"/>
          <w:szCs w:val="28"/>
          <w:bdr w:val="none" w:sz="0" w:space="0" w:color="auto" w:frame="1"/>
          <w:shd w:val="clear" w:color="auto" w:fill="FFFFFF"/>
          <w:lang w:eastAsia="ru-RU"/>
        </w:rPr>
        <w:t>расставлено</w:t>
      </w:r>
      <w:proofErr w:type="gramEnd"/>
      <w:r w:rsidRPr="006178E7">
        <w:rPr>
          <w:rFonts w:ascii="Times New Roman" w:eastAsia="Times New Roman" w:hAnsi="Times New Roman" w:cs="Times New Roman"/>
          <w:color w:val="262626" w:themeColor="text1" w:themeTint="D9"/>
          <w:sz w:val="28"/>
          <w:szCs w:val="28"/>
          <w:bdr w:val="none" w:sz="0" w:space="0" w:color="auto" w:frame="1"/>
          <w:shd w:val="clear" w:color="auto" w:fill="FFFFFF"/>
          <w:lang w:eastAsia="ru-RU"/>
        </w:rPr>
        <w:t xml:space="preserve"> верно.</w:t>
      </w:r>
    </w:p>
    <w:p w:rsidR="008549BC" w:rsidRPr="006178E7" w:rsidRDefault="008549BC" w:rsidP="008549BC">
      <w:pPr>
        <w:spacing w:after="0" w:line="240" w:lineRule="atLeast"/>
        <w:jc w:val="both"/>
        <w:textAlignment w:val="baseline"/>
        <w:rPr>
          <w:rFonts w:ascii="Times New Roman" w:eastAsia="Times New Roman" w:hAnsi="Times New Roman" w:cs="Times New Roman"/>
          <w:color w:val="262626" w:themeColor="text1" w:themeTint="D9"/>
          <w:sz w:val="28"/>
          <w:szCs w:val="28"/>
          <w:bdr w:val="none" w:sz="0" w:space="0" w:color="auto" w:frame="1"/>
          <w:shd w:val="clear" w:color="auto" w:fill="FFFFFF"/>
          <w:lang w:eastAsia="ru-RU"/>
        </w:rPr>
      </w:pPr>
      <w:r w:rsidRPr="006178E7">
        <w:rPr>
          <w:rFonts w:ascii="Times New Roman" w:eastAsia="Times New Roman" w:hAnsi="Times New Roman" w:cs="Times New Roman"/>
          <w:color w:val="262626" w:themeColor="text1" w:themeTint="D9"/>
          <w:sz w:val="28"/>
          <w:szCs w:val="28"/>
          <w:bdr w:val="none" w:sz="0" w:space="0" w:color="auto" w:frame="1"/>
          <w:shd w:val="clear" w:color="auto" w:fill="FFFFFF"/>
          <w:lang w:eastAsia="ru-RU"/>
        </w:rPr>
        <w:t>Допускается</w:t>
      </w:r>
      <w:r w:rsidRPr="006178E7">
        <w:rPr>
          <w:rFonts w:ascii="Times New Roman" w:eastAsia="Times New Roman" w:hAnsi="Times New Roman" w:cs="Times New Roman"/>
          <w:color w:val="262626" w:themeColor="text1" w:themeTint="D9"/>
          <w:sz w:val="28"/>
          <w:szCs w:val="28"/>
          <w:lang w:eastAsia="ru-RU"/>
        </w:rPr>
        <w:t> </w:t>
      </w:r>
      <w:r w:rsidRPr="006178E7">
        <w:rPr>
          <w:rFonts w:ascii="Times New Roman" w:eastAsia="Times New Roman" w:hAnsi="Times New Roman" w:cs="Times New Roman"/>
          <w:b/>
          <w:bCs/>
          <w:color w:val="262626" w:themeColor="text1" w:themeTint="D9"/>
          <w:sz w:val="28"/>
          <w:szCs w:val="28"/>
          <w:lang w:eastAsia="ru-RU"/>
        </w:rPr>
        <w:t>не более 5-ти фонетических ошибок</w:t>
      </w:r>
      <w:r w:rsidRPr="006178E7">
        <w:rPr>
          <w:rFonts w:ascii="Times New Roman" w:eastAsia="Times New Roman" w:hAnsi="Times New Roman" w:cs="Times New Roman"/>
          <w:color w:val="262626" w:themeColor="text1" w:themeTint="D9"/>
          <w:sz w:val="28"/>
          <w:szCs w:val="28"/>
          <w:lang w:eastAsia="ru-RU"/>
        </w:rPr>
        <w:t> </w:t>
      </w:r>
      <w:r w:rsidRPr="006178E7">
        <w:rPr>
          <w:rFonts w:ascii="Times New Roman" w:eastAsia="Times New Roman" w:hAnsi="Times New Roman" w:cs="Times New Roman"/>
          <w:color w:val="262626" w:themeColor="text1" w:themeTint="D9"/>
          <w:sz w:val="28"/>
          <w:szCs w:val="28"/>
          <w:bdr w:val="none" w:sz="0" w:space="0" w:color="auto" w:frame="1"/>
          <w:shd w:val="clear" w:color="auto" w:fill="FFFFFF"/>
          <w:lang w:eastAsia="ru-RU"/>
        </w:rPr>
        <w:t>(в том числе 1-2 ошибок, искажающих смысл), то есть даже если учащийся допустит 5 фонетических ошибок, то всё равно получит 1 балл.</w:t>
      </w:r>
    </w:p>
    <w:p w:rsidR="008549BC" w:rsidRPr="006178E7" w:rsidRDefault="008549BC" w:rsidP="008549BC">
      <w:pPr>
        <w:spacing w:after="0" w:line="240" w:lineRule="atLeast"/>
        <w:jc w:val="both"/>
        <w:textAlignment w:val="baseline"/>
        <w:rPr>
          <w:rFonts w:ascii="Times New Roman" w:eastAsia="Times New Roman" w:hAnsi="Times New Roman" w:cs="Times New Roman"/>
          <w:color w:val="262626" w:themeColor="text1" w:themeTint="D9"/>
          <w:sz w:val="28"/>
          <w:szCs w:val="28"/>
          <w:bdr w:val="none" w:sz="0" w:space="0" w:color="auto" w:frame="1"/>
          <w:shd w:val="clear" w:color="auto" w:fill="FFFFFF"/>
          <w:lang w:eastAsia="ru-RU"/>
        </w:rPr>
      </w:pPr>
      <w:r w:rsidRPr="006178E7">
        <w:rPr>
          <w:rFonts w:ascii="Times New Roman" w:eastAsia="Times New Roman" w:hAnsi="Times New Roman" w:cs="Times New Roman"/>
          <w:color w:val="262626" w:themeColor="text1" w:themeTint="D9"/>
          <w:sz w:val="28"/>
          <w:szCs w:val="28"/>
          <w:bdr w:val="none" w:sz="0" w:space="0" w:color="auto" w:frame="1"/>
          <w:shd w:val="clear" w:color="auto" w:fill="FFFFFF"/>
          <w:lang w:eastAsia="ru-RU"/>
        </w:rPr>
        <w:t>Оценка 0 баллов выставляется, если  речь воспринимается с трудом (большое количество неестественных пауз, запинок, неверное ударение, более 5-ти фонетических ошибок, более 3-х ошибок, искажающих смысл).</w:t>
      </w:r>
    </w:p>
    <w:p w:rsidR="008549BC" w:rsidRPr="006178E7" w:rsidRDefault="008549BC" w:rsidP="008549BC">
      <w:pPr>
        <w:spacing w:after="0" w:line="240" w:lineRule="atLeast"/>
        <w:textAlignment w:val="baseline"/>
        <w:rPr>
          <w:rFonts w:ascii="Times New Roman" w:eastAsia="Times New Roman" w:hAnsi="Times New Roman" w:cs="Times New Roman"/>
          <w:color w:val="262626" w:themeColor="text1" w:themeTint="D9"/>
          <w:sz w:val="28"/>
          <w:szCs w:val="28"/>
          <w:bdr w:val="none" w:sz="0" w:space="0" w:color="auto" w:frame="1"/>
          <w:shd w:val="clear" w:color="auto" w:fill="FFFFFF"/>
          <w:lang w:eastAsia="ru-RU"/>
        </w:rPr>
      </w:pPr>
      <w:r w:rsidRPr="006178E7">
        <w:rPr>
          <w:rFonts w:ascii="Times New Roman" w:eastAsia="Times New Roman" w:hAnsi="Times New Roman" w:cs="Times New Roman"/>
          <w:color w:val="262626" w:themeColor="text1" w:themeTint="D9"/>
          <w:sz w:val="28"/>
          <w:szCs w:val="28"/>
          <w:bdr w:val="none" w:sz="0" w:space="0" w:color="auto" w:frame="1"/>
          <w:shd w:val="clear" w:color="auto" w:fill="FFFFFF"/>
          <w:lang w:eastAsia="ru-RU"/>
        </w:rPr>
        <w:t> </w:t>
      </w:r>
    </w:p>
    <w:p w:rsidR="008549BC" w:rsidRPr="006178E7" w:rsidRDefault="008549BC" w:rsidP="008549BC">
      <w:pPr>
        <w:spacing w:after="0" w:line="240" w:lineRule="atLeast"/>
        <w:jc w:val="both"/>
        <w:textAlignment w:val="baseline"/>
        <w:rPr>
          <w:rFonts w:ascii="Times New Roman" w:eastAsia="Times New Roman" w:hAnsi="Times New Roman" w:cs="Times New Roman"/>
          <w:color w:val="262626" w:themeColor="text1" w:themeTint="D9"/>
          <w:sz w:val="28"/>
          <w:szCs w:val="28"/>
          <w:bdr w:val="none" w:sz="0" w:space="0" w:color="auto" w:frame="1"/>
          <w:shd w:val="clear" w:color="auto" w:fill="FFFFFF"/>
          <w:lang w:eastAsia="ru-RU"/>
        </w:rPr>
      </w:pPr>
      <w:r w:rsidRPr="006178E7">
        <w:rPr>
          <w:rFonts w:ascii="Times New Roman" w:eastAsia="Times New Roman" w:hAnsi="Times New Roman" w:cs="Times New Roman"/>
          <w:color w:val="262626" w:themeColor="text1" w:themeTint="D9"/>
          <w:sz w:val="28"/>
          <w:szCs w:val="28"/>
          <w:bdr w:val="none" w:sz="0" w:space="0" w:color="auto" w:frame="1"/>
          <w:shd w:val="clear" w:color="auto" w:fill="FFFFFF"/>
          <w:lang w:eastAsia="ru-RU"/>
        </w:rPr>
        <w:t>2.</w:t>
      </w:r>
      <w:r w:rsidRPr="006178E7">
        <w:rPr>
          <w:rFonts w:ascii="Times New Roman" w:eastAsia="Times New Roman" w:hAnsi="Times New Roman" w:cs="Times New Roman"/>
          <w:color w:val="262626" w:themeColor="text1" w:themeTint="D9"/>
          <w:sz w:val="28"/>
          <w:szCs w:val="28"/>
          <w:lang w:eastAsia="ru-RU"/>
        </w:rPr>
        <w:t> </w:t>
      </w:r>
      <w:r w:rsidRPr="006178E7">
        <w:rPr>
          <w:rFonts w:ascii="Times New Roman" w:eastAsia="Times New Roman" w:hAnsi="Times New Roman" w:cs="Times New Roman"/>
          <w:b/>
          <w:bCs/>
          <w:color w:val="262626" w:themeColor="text1" w:themeTint="D9"/>
          <w:sz w:val="28"/>
          <w:szCs w:val="28"/>
          <w:lang w:eastAsia="ru-RU"/>
        </w:rPr>
        <w:t>Условный диалог-расспрос с вербальной и визуальной опорой. </w:t>
      </w:r>
    </w:p>
    <w:p w:rsidR="008549BC" w:rsidRPr="006178E7" w:rsidRDefault="008549BC" w:rsidP="008549BC">
      <w:pPr>
        <w:spacing w:after="0" w:line="240" w:lineRule="atLeast"/>
        <w:textAlignment w:val="baseline"/>
        <w:rPr>
          <w:rFonts w:ascii="Times New Roman" w:eastAsia="Times New Roman" w:hAnsi="Times New Roman" w:cs="Times New Roman"/>
          <w:color w:val="262626" w:themeColor="text1" w:themeTint="D9"/>
          <w:sz w:val="28"/>
          <w:szCs w:val="28"/>
          <w:bdr w:val="none" w:sz="0" w:space="0" w:color="auto" w:frame="1"/>
          <w:shd w:val="clear" w:color="auto" w:fill="FFFFFF"/>
          <w:lang w:val="en-US" w:eastAsia="ru-RU"/>
        </w:rPr>
      </w:pPr>
      <w:r w:rsidRPr="006178E7">
        <w:rPr>
          <w:rFonts w:ascii="Times New Roman" w:eastAsia="Times New Roman" w:hAnsi="Times New Roman" w:cs="Times New Roman"/>
          <w:color w:val="262626" w:themeColor="text1" w:themeTint="D9"/>
          <w:sz w:val="28"/>
          <w:szCs w:val="28"/>
          <w:bdr w:val="none" w:sz="0" w:space="0" w:color="auto" w:frame="1"/>
          <w:shd w:val="clear" w:color="auto" w:fill="FFFFFF"/>
          <w:lang w:val="en-US" w:eastAsia="ru-RU"/>
        </w:rPr>
        <w:t>«C4. Study the advertisement.</w:t>
      </w:r>
    </w:p>
    <w:p w:rsidR="008549BC" w:rsidRPr="006178E7" w:rsidRDefault="008549BC" w:rsidP="008549BC">
      <w:pPr>
        <w:spacing w:after="0" w:line="240" w:lineRule="atLeast"/>
        <w:textAlignment w:val="baseline"/>
        <w:rPr>
          <w:rFonts w:ascii="Times New Roman" w:eastAsia="Times New Roman" w:hAnsi="Times New Roman" w:cs="Times New Roman"/>
          <w:color w:val="262626" w:themeColor="text1" w:themeTint="D9"/>
          <w:sz w:val="28"/>
          <w:szCs w:val="28"/>
          <w:bdr w:val="none" w:sz="0" w:space="0" w:color="auto" w:frame="1"/>
          <w:shd w:val="clear" w:color="auto" w:fill="FFFFFF"/>
          <w:lang w:val="en-US" w:eastAsia="ru-RU"/>
        </w:rPr>
      </w:pPr>
      <w:r w:rsidRPr="006178E7">
        <w:rPr>
          <w:rFonts w:ascii="Times New Roman" w:eastAsia="Times New Roman" w:hAnsi="Times New Roman" w:cs="Times New Roman"/>
          <w:color w:val="262626" w:themeColor="text1" w:themeTint="D9"/>
          <w:sz w:val="28"/>
          <w:szCs w:val="28"/>
          <w:bdr w:val="none" w:sz="0" w:space="0" w:color="auto" w:frame="1"/>
          <w:shd w:val="clear" w:color="auto" w:fill="FFFFFF"/>
          <w:lang w:val="en-US" w:eastAsia="ru-RU"/>
        </w:rPr>
        <w:t>You decided to visit the place and now you are calling to make some clarifications. In a minute you are to ask five questions to find out the following</w:t>
      </w:r>
      <w:proofErr w:type="gramStart"/>
      <w:r w:rsidRPr="006178E7">
        <w:rPr>
          <w:rFonts w:ascii="Times New Roman" w:eastAsia="Times New Roman" w:hAnsi="Times New Roman" w:cs="Times New Roman"/>
          <w:color w:val="262626" w:themeColor="text1" w:themeTint="D9"/>
          <w:sz w:val="28"/>
          <w:szCs w:val="28"/>
          <w:bdr w:val="none" w:sz="0" w:space="0" w:color="auto" w:frame="1"/>
          <w:shd w:val="clear" w:color="auto" w:fill="FFFFFF"/>
          <w:lang w:val="en-US" w:eastAsia="ru-RU"/>
        </w:rPr>
        <w:t>:</w:t>
      </w:r>
      <w:proofErr w:type="gramEnd"/>
      <w:r w:rsidRPr="006178E7">
        <w:rPr>
          <w:rFonts w:ascii="Times New Roman" w:eastAsia="Times New Roman" w:hAnsi="Times New Roman" w:cs="Times New Roman"/>
          <w:color w:val="262626" w:themeColor="text1" w:themeTint="D9"/>
          <w:sz w:val="28"/>
          <w:szCs w:val="28"/>
          <w:bdr w:val="none" w:sz="0" w:space="0" w:color="auto" w:frame="1"/>
          <w:shd w:val="clear" w:color="auto" w:fill="FFFFFF"/>
          <w:lang w:val="en-US" w:eastAsia="ru-RU"/>
        </w:rPr>
        <w:br/>
      </w:r>
      <w:r w:rsidRPr="006178E7">
        <w:rPr>
          <w:rFonts w:ascii="Times New Roman" w:eastAsia="Times New Roman" w:hAnsi="Times New Roman" w:cs="Times New Roman"/>
          <w:color w:val="262626" w:themeColor="text1" w:themeTint="D9"/>
          <w:sz w:val="28"/>
          <w:szCs w:val="28"/>
          <w:bdr w:val="none" w:sz="0" w:space="0" w:color="auto" w:frame="1"/>
          <w:shd w:val="clear" w:color="auto" w:fill="FFFFFF"/>
          <w:lang w:val="en-US" w:eastAsia="ru-RU"/>
        </w:rPr>
        <w:lastRenderedPageBreak/>
        <w:t>1) dates for departures</w:t>
      </w:r>
      <w:r w:rsidRPr="006178E7">
        <w:rPr>
          <w:rFonts w:ascii="Times New Roman" w:eastAsia="Times New Roman" w:hAnsi="Times New Roman" w:cs="Times New Roman"/>
          <w:color w:val="262626" w:themeColor="text1" w:themeTint="D9"/>
          <w:sz w:val="28"/>
          <w:szCs w:val="28"/>
          <w:bdr w:val="none" w:sz="0" w:space="0" w:color="auto" w:frame="1"/>
          <w:shd w:val="clear" w:color="auto" w:fill="FFFFFF"/>
          <w:lang w:val="en-US" w:eastAsia="ru-RU"/>
        </w:rPr>
        <w:br/>
        <w:t>2)</w:t>
      </w:r>
      <w:r w:rsidRPr="006178E7">
        <w:rPr>
          <w:rFonts w:ascii="Times New Roman" w:eastAsia="Times New Roman" w:hAnsi="Times New Roman" w:cs="Times New Roman"/>
          <w:color w:val="262626" w:themeColor="text1" w:themeTint="D9"/>
          <w:sz w:val="28"/>
          <w:szCs w:val="28"/>
          <w:lang w:val="en-US" w:eastAsia="ru-RU"/>
        </w:rPr>
        <w:t> </w:t>
      </w:r>
      <w:hyperlink r:id="rId14" w:tooltip="Click to Continue &gt; by QuickRef" w:history="1">
        <w:r w:rsidRPr="006178E7">
          <w:rPr>
            <w:rFonts w:ascii="Times New Roman" w:eastAsia="Times New Roman" w:hAnsi="Times New Roman" w:cs="Times New Roman"/>
            <w:color w:val="262626" w:themeColor="text1" w:themeTint="D9"/>
            <w:sz w:val="28"/>
            <w:szCs w:val="28"/>
            <w:u w:val="single"/>
            <w:lang w:val="en-US" w:eastAsia="ru-RU"/>
          </w:rPr>
          <w:t>HOTEL</w:t>
        </w:r>
        <w:r w:rsidRPr="006178E7">
          <w:rPr>
            <w:rFonts w:ascii="Times New Roman" w:eastAsia="Times New Roman" w:hAnsi="Times New Roman" w:cs="Times New Roman"/>
            <w:noProof/>
            <w:color w:val="262626" w:themeColor="text1" w:themeTint="D9"/>
            <w:sz w:val="28"/>
            <w:szCs w:val="28"/>
            <w:bdr w:val="none" w:sz="0" w:space="0" w:color="auto" w:frame="1"/>
            <w:shd w:val="clear" w:color="auto" w:fill="FFFFFF"/>
            <w:lang w:eastAsia="ru-RU"/>
          </w:rPr>
          <w:drawing>
            <wp:inline distT="0" distB="0" distL="0" distR="0">
              <wp:extent cx="95250" cy="95250"/>
              <wp:effectExtent l="19050" t="0" r="0" b="0"/>
              <wp:docPr id="3" name="Рисунок 3" descr="http://cdncache-a.akamaihd.net/items/it/img/arrow-10x10.png">
                <a:hlinkClick xmlns:a="http://schemas.openxmlformats.org/drawingml/2006/main" r:id="rId14" tooltip="&quot;Click to Continue &gt; by QuickRef&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cdncache-a.akamaihd.net/items/it/img/arrow-10x10.png">
                        <a:hlinkClick r:id="rId14" tooltip="&quot;Click to Continue &gt; by QuickRef&quot;"/>
                      </pic:cNvPr>
                      <pic:cNvPicPr>
                        <a:picLocks noChangeAspect="1" noChangeArrowheads="1"/>
                      </pic:cNvPicPr>
                    </pic:nvPicPr>
                    <pic:blipFill>
                      <a:blip r:embed="rId15"/>
                      <a:srcRect/>
                      <a:stretch>
                        <a:fillRect/>
                      </a:stretch>
                    </pic:blipFill>
                    <pic:spPr bwMode="auto">
                      <a:xfrm>
                        <a:off x="0" y="0"/>
                        <a:ext cx="95250" cy="95250"/>
                      </a:xfrm>
                      <a:prstGeom prst="rect">
                        <a:avLst/>
                      </a:prstGeom>
                      <a:noFill/>
                      <a:ln w="9525">
                        <a:noFill/>
                        <a:miter lim="800000"/>
                        <a:headEnd/>
                        <a:tailEnd/>
                      </a:ln>
                    </pic:spPr>
                  </pic:pic>
                </a:graphicData>
              </a:graphic>
            </wp:inline>
          </w:drawing>
        </w:r>
      </w:hyperlink>
      <w:r w:rsidRPr="006178E7">
        <w:rPr>
          <w:rFonts w:ascii="Times New Roman" w:eastAsia="Times New Roman" w:hAnsi="Times New Roman" w:cs="Times New Roman"/>
          <w:color w:val="262626" w:themeColor="text1" w:themeTint="D9"/>
          <w:sz w:val="28"/>
          <w:szCs w:val="28"/>
          <w:lang w:val="en-US" w:eastAsia="ru-RU"/>
        </w:rPr>
        <w:t> </w:t>
      </w:r>
      <w:r w:rsidRPr="006178E7">
        <w:rPr>
          <w:rFonts w:ascii="Times New Roman" w:eastAsia="Times New Roman" w:hAnsi="Times New Roman" w:cs="Times New Roman"/>
          <w:color w:val="262626" w:themeColor="text1" w:themeTint="D9"/>
          <w:sz w:val="28"/>
          <w:szCs w:val="28"/>
          <w:bdr w:val="none" w:sz="0" w:space="0" w:color="auto" w:frame="1"/>
          <w:shd w:val="clear" w:color="auto" w:fill="FFFFFF"/>
          <w:lang w:val="en-US" w:eastAsia="ru-RU"/>
        </w:rPr>
        <w:t>facilities</w:t>
      </w:r>
      <w:r w:rsidRPr="006178E7">
        <w:rPr>
          <w:rFonts w:ascii="Times New Roman" w:eastAsia="Times New Roman" w:hAnsi="Times New Roman" w:cs="Times New Roman"/>
          <w:color w:val="262626" w:themeColor="text1" w:themeTint="D9"/>
          <w:sz w:val="28"/>
          <w:szCs w:val="28"/>
          <w:bdr w:val="none" w:sz="0" w:space="0" w:color="auto" w:frame="1"/>
          <w:shd w:val="clear" w:color="auto" w:fill="FFFFFF"/>
          <w:lang w:val="en-US" w:eastAsia="ru-RU"/>
        </w:rPr>
        <w:br/>
        <w:t>3) if breakfast is included</w:t>
      </w:r>
      <w:r w:rsidRPr="006178E7">
        <w:rPr>
          <w:rFonts w:ascii="Times New Roman" w:eastAsia="Times New Roman" w:hAnsi="Times New Roman" w:cs="Times New Roman"/>
          <w:color w:val="262626" w:themeColor="text1" w:themeTint="D9"/>
          <w:sz w:val="28"/>
          <w:szCs w:val="28"/>
          <w:bdr w:val="none" w:sz="0" w:space="0" w:color="auto" w:frame="1"/>
          <w:shd w:val="clear" w:color="auto" w:fill="FFFFFF"/>
          <w:lang w:val="en-US" w:eastAsia="ru-RU"/>
        </w:rPr>
        <w:br/>
        <w:t>4) number of city tours</w:t>
      </w:r>
      <w:r w:rsidRPr="006178E7">
        <w:rPr>
          <w:rFonts w:ascii="Times New Roman" w:eastAsia="Times New Roman" w:hAnsi="Times New Roman" w:cs="Times New Roman"/>
          <w:color w:val="262626" w:themeColor="text1" w:themeTint="D9"/>
          <w:sz w:val="28"/>
          <w:szCs w:val="28"/>
          <w:bdr w:val="none" w:sz="0" w:space="0" w:color="auto" w:frame="1"/>
          <w:shd w:val="clear" w:color="auto" w:fill="FFFFFF"/>
          <w:lang w:val="en-US" w:eastAsia="ru-RU"/>
        </w:rPr>
        <w:br/>
        <w:t>5) availability of party reductions»</w:t>
      </w:r>
    </w:p>
    <w:p w:rsidR="008549BC" w:rsidRPr="006178E7" w:rsidRDefault="008549BC" w:rsidP="008549BC">
      <w:pPr>
        <w:spacing w:after="0" w:line="240" w:lineRule="atLeast"/>
        <w:textAlignment w:val="baseline"/>
        <w:rPr>
          <w:rFonts w:ascii="Times New Roman" w:eastAsia="Times New Roman" w:hAnsi="Times New Roman" w:cs="Times New Roman"/>
          <w:color w:val="262626" w:themeColor="text1" w:themeTint="D9"/>
          <w:sz w:val="28"/>
          <w:szCs w:val="28"/>
          <w:bdr w:val="none" w:sz="0" w:space="0" w:color="auto" w:frame="1"/>
          <w:shd w:val="clear" w:color="auto" w:fill="FFFFFF"/>
          <w:lang w:eastAsia="ru-RU"/>
        </w:rPr>
      </w:pPr>
      <w:r w:rsidRPr="006178E7">
        <w:rPr>
          <w:rFonts w:ascii="Times New Roman" w:eastAsia="Times New Roman" w:hAnsi="Times New Roman" w:cs="Times New Roman"/>
          <w:noProof/>
          <w:color w:val="262626" w:themeColor="text1" w:themeTint="D9"/>
          <w:sz w:val="28"/>
          <w:szCs w:val="28"/>
          <w:bdr w:val="none" w:sz="0" w:space="0" w:color="auto" w:frame="1"/>
          <w:shd w:val="clear" w:color="auto" w:fill="FFFFFF"/>
          <w:lang w:eastAsia="ru-RU"/>
        </w:rPr>
        <w:drawing>
          <wp:inline distT="0" distB="0" distL="0" distR="0">
            <wp:extent cx="4514850" cy="1695450"/>
            <wp:effectExtent l="19050" t="0" r="0" b="0"/>
            <wp:docPr id="4" name="Рисунок 4" descr="Study the advertisement">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Study the advertisement">
                      <a:hlinkClick r:id="rId16"/>
                    </pic:cNvPr>
                    <pic:cNvPicPr>
                      <a:picLocks noChangeAspect="1" noChangeArrowheads="1"/>
                    </pic:cNvPicPr>
                  </pic:nvPicPr>
                  <pic:blipFill>
                    <a:blip r:embed="rId17"/>
                    <a:srcRect/>
                    <a:stretch>
                      <a:fillRect/>
                    </a:stretch>
                  </pic:blipFill>
                  <pic:spPr bwMode="auto">
                    <a:xfrm>
                      <a:off x="0" y="0"/>
                      <a:ext cx="4514850" cy="1695450"/>
                    </a:xfrm>
                    <a:prstGeom prst="rect">
                      <a:avLst/>
                    </a:prstGeom>
                    <a:noFill/>
                    <a:ln w="9525">
                      <a:noFill/>
                      <a:miter lim="800000"/>
                      <a:headEnd/>
                      <a:tailEnd/>
                    </a:ln>
                  </pic:spPr>
                </pic:pic>
              </a:graphicData>
            </a:graphic>
          </wp:inline>
        </w:drawing>
      </w:r>
      <w:r w:rsidRPr="006178E7">
        <w:rPr>
          <w:rFonts w:ascii="Times New Roman" w:eastAsia="Times New Roman" w:hAnsi="Times New Roman" w:cs="Times New Roman"/>
          <w:color w:val="262626" w:themeColor="text1" w:themeTint="D9"/>
          <w:sz w:val="28"/>
          <w:szCs w:val="28"/>
          <w:bdr w:val="none" w:sz="0" w:space="0" w:color="auto" w:frame="1"/>
          <w:shd w:val="clear" w:color="auto" w:fill="FFFFFF"/>
          <w:lang w:eastAsia="ru-RU"/>
        </w:rPr>
        <w:t>Необходимо</w:t>
      </w:r>
      <w:r w:rsidRPr="006178E7">
        <w:rPr>
          <w:rFonts w:ascii="Times New Roman" w:eastAsia="Times New Roman" w:hAnsi="Times New Roman" w:cs="Times New Roman"/>
          <w:color w:val="262626" w:themeColor="text1" w:themeTint="D9"/>
          <w:sz w:val="28"/>
          <w:szCs w:val="28"/>
          <w:lang w:eastAsia="ru-RU"/>
        </w:rPr>
        <w:t> </w:t>
      </w:r>
      <w:r w:rsidRPr="006178E7">
        <w:rPr>
          <w:rFonts w:ascii="Times New Roman" w:eastAsia="Times New Roman" w:hAnsi="Times New Roman" w:cs="Times New Roman"/>
          <w:b/>
          <w:bCs/>
          <w:color w:val="262626" w:themeColor="text1" w:themeTint="D9"/>
          <w:sz w:val="28"/>
          <w:szCs w:val="28"/>
          <w:lang w:eastAsia="ru-RU"/>
        </w:rPr>
        <w:t>задать  5 прямых вопросов (любого типа)  по опорным ключевым словам</w:t>
      </w:r>
      <w:r w:rsidRPr="006178E7">
        <w:rPr>
          <w:rFonts w:ascii="Times New Roman" w:eastAsia="Times New Roman" w:hAnsi="Times New Roman" w:cs="Times New Roman"/>
          <w:color w:val="262626" w:themeColor="text1" w:themeTint="D9"/>
          <w:sz w:val="28"/>
          <w:szCs w:val="28"/>
          <w:bdr w:val="none" w:sz="0" w:space="0" w:color="auto" w:frame="1"/>
          <w:shd w:val="clear" w:color="auto" w:fill="FFFFFF"/>
          <w:lang w:eastAsia="ru-RU"/>
        </w:rPr>
        <w:t>, которые есть в задании.</w:t>
      </w:r>
    </w:p>
    <w:p w:rsidR="008549BC" w:rsidRPr="006178E7" w:rsidRDefault="008549BC" w:rsidP="008549BC">
      <w:pPr>
        <w:spacing w:after="0" w:line="240" w:lineRule="atLeast"/>
        <w:jc w:val="both"/>
        <w:textAlignment w:val="baseline"/>
        <w:rPr>
          <w:rFonts w:ascii="Times New Roman" w:eastAsia="Times New Roman" w:hAnsi="Times New Roman" w:cs="Times New Roman"/>
          <w:color w:val="262626" w:themeColor="text1" w:themeTint="D9"/>
          <w:sz w:val="28"/>
          <w:szCs w:val="28"/>
          <w:bdr w:val="none" w:sz="0" w:space="0" w:color="auto" w:frame="1"/>
          <w:shd w:val="clear" w:color="auto" w:fill="FFFFFF"/>
          <w:lang w:eastAsia="ru-RU"/>
        </w:rPr>
      </w:pPr>
      <w:r w:rsidRPr="006178E7">
        <w:rPr>
          <w:rFonts w:ascii="Times New Roman" w:eastAsia="Times New Roman" w:hAnsi="Times New Roman" w:cs="Times New Roman"/>
          <w:color w:val="262626" w:themeColor="text1" w:themeTint="D9"/>
          <w:sz w:val="28"/>
          <w:szCs w:val="28"/>
          <w:bdr w:val="none" w:sz="0" w:space="0" w:color="auto" w:frame="1"/>
          <w:shd w:val="clear" w:color="auto" w:fill="FFFFFF"/>
          <w:lang w:eastAsia="ru-RU"/>
        </w:rPr>
        <w:t> Задание базового уровня. За</w:t>
      </w:r>
      <w:r w:rsidRPr="006178E7">
        <w:rPr>
          <w:rFonts w:ascii="Times New Roman" w:eastAsia="Times New Roman" w:hAnsi="Times New Roman" w:cs="Times New Roman"/>
          <w:color w:val="262626" w:themeColor="text1" w:themeTint="D9"/>
          <w:sz w:val="28"/>
          <w:szCs w:val="28"/>
          <w:lang w:eastAsia="ru-RU"/>
        </w:rPr>
        <w:t> </w:t>
      </w:r>
      <w:r w:rsidRPr="006178E7">
        <w:rPr>
          <w:rFonts w:ascii="Times New Roman" w:eastAsia="Times New Roman" w:hAnsi="Times New Roman" w:cs="Times New Roman"/>
          <w:b/>
          <w:bCs/>
          <w:color w:val="262626" w:themeColor="text1" w:themeTint="D9"/>
          <w:sz w:val="28"/>
          <w:szCs w:val="28"/>
          <w:lang w:eastAsia="ru-RU"/>
        </w:rPr>
        <w:t>каждый</w:t>
      </w:r>
      <w:r w:rsidRPr="006178E7">
        <w:rPr>
          <w:rFonts w:ascii="Times New Roman" w:eastAsia="Times New Roman" w:hAnsi="Times New Roman" w:cs="Times New Roman"/>
          <w:color w:val="262626" w:themeColor="text1" w:themeTint="D9"/>
          <w:sz w:val="28"/>
          <w:szCs w:val="28"/>
          <w:lang w:eastAsia="ru-RU"/>
        </w:rPr>
        <w:t> </w:t>
      </w:r>
      <w:r w:rsidRPr="006178E7">
        <w:rPr>
          <w:rFonts w:ascii="Times New Roman" w:eastAsia="Times New Roman" w:hAnsi="Times New Roman" w:cs="Times New Roman"/>
          <w:color w:val="262626" w:themeColor="text1" w:themeTint="D9"/>
          <w:sz w:val="28"/>
          <w:szCs w:val="28"/>
          <w:bdr w:val="none" w:sz="0" w:space="0" w:color="auto" w:frame="1"/>
          <w:shd w:val="clear" w:color="auto" w:fill="FFFFFF"/>
          <w:lang w:eastAsia="ru-RU"/>
        </w:rPr>
        <w:t>вопрос -</w:t>
      </w:r>
      <w:r w:rsidRPr="006178E7">
        <w:rPr>
          <w:rFonts w:ascii="Times New Roman" w:eastAsia="Times New Roman" w:hAnsi="Times New Roman" w:cs="Times New Roman"/>
          <w:b/>
          <w:bCs/>
          <w:color w:val="262626" w:themeColor="text1" w:themeTint="D9"/>
          <w:sz w:val="28"/>
          <w:szCs w:val="28"/>
          <w:lang w:eastAsia="ru-RU"/>
        </w:rPr>
        <w:t> 1 балл. </w:t>
      </w:r>
      <w:r w:rsidRPr="006178E7">
        <w:rPr>
          <w:rFonts w:ascii="Times New Roman" w:eastAsia="Times New Roman" w:hAnsi="Times New Roman" w:cs="Times New Roman"/>
          <w:color w:val="262626" w:themeColor="text1" w:themeTint="D9"/>
          <w:sz w:val="28"/>
          <w:szCs w:val="28"/>
          <w:bdr w:val="none" w:sz="0" w:space="0" w:color="auto" w:frame="1"/>
          <w:shd w:val="clear" w:color="auto" w:fill="FFFFFF"/>
          <w:lang w:eastAsia="ru-RU"/>
        </w:rPr>
        <w:t>Всего</w:t>
      </w:r>
      <w:r w:rsidRPr="006178E7">
        <w:rPr>
          <w:rFonts w:ascii="Times New Roman" w:eastAsia="Times New Roman" w:hAnsi="Times New Roman" w:cs="Times New Roman"/>
          <w:b/>
          <w:bCs/>
          <w:color w:val="262626" w:themeColor="text1" w:themeTint="D9"/>
          <w:sz w:val="28"/>
          <w:szCs w:val="28"/>
          <w:lang w:eastAsia="ru-RU"/>
        </w:rPr>
        <w:t> максимум 5 баллов.</w:t>
      </w:r>
    </w:p>
    <w:p w:rsidR="008549BC" w:rsidRPr="006178E7" w:rsidRDefault="008549BC" w:rsidP="008549BC">
      <w:pPr>
        <w:spacing w:after="0" w:line="240" w:lineRule="atLeast"/>
        <w:jc w:val="both"/>
        <w:textAlignment w:val="baseline"/>
        <w:rPr>
          <w:rFonts w:ascii="Times New Roman" w:eastAsia="Times New Roman" w:hAnsi="Times New Roman" w:cs="Times New Roman"/>
          <w:color w:val="262626" w:themeColor="text1" w:themeTint="D9"/>
          <w:sz w:val="28"/>
          <w:szCs w:val="28"/>
          <w:bdr w:val="none" w:sz="0" w:space="0" w:color="auto" w:frame="1"/>
          <w:shd w:val="clear" w:color="auto" w:fill="FFFFFF"/>
          <w:lang w:eastAsia="ru-RU"/>
        </w:rPr>
      </w:pPr>
      <w:r w:rsidRPr="006178E7">
        <w:rPr>
          <w:rFonts w:ascii="Times New Roman" w:eastAsia="Times New Roman" w:hAnsi="Times New Roman" w:cs="Times New Roman"/>
          <w:color w:val="262626" w:themeColor="text1" w:themeTint="D9"/>
          <w:sz w:val="28"/>
          <w:szCs w:val="28"/>
          <w:bdr w:val="none" w:sz="0" w:space="0" w:color="auto" w:frame="1"/>
          <w:shd w:val="clear" w:color="auto" w:fill="FFFFFF"/>
          <w:lang w:eastAsia="ru-RU"/>
        </w:rPr>
        <w:t>Вопрос по содержанию должен отвечать поставленной задаче (спрашивать  о том, о чем требуется спросить</w:t>
      </w:r>
      <w:proofErr w:type="gramStart"/>
      <w:r w:rsidRPr="006178E7">
        <w:rPr>
          <w:rFonts w:ascii="Times New Roman" w:eastAsia="Times New Roman" w:hAnsi="Times New Roman" w:cs="Times New Roman"/>
          <w:color w:val="262626" w:themeColor="text1" w:themeTint="D9"/>
          <w:sz w:val="28"/>
          <w:szCs w:val="28"/>
          <w:bdr w:val="none" w:sz="0" w:space="0" w:color="auto" w:frame="1"/>
          <w:shd w:val="clear" w:color="auto" w:fill="FFFFFF"/>
          <w:lang w:eastAsia="ru-RU"/>
        </w:rPr>
        <w:t> )</w:t>
      </w:r>
      <w:proofErr w:type="gramEnd"/>
      <w:r w:rsidRPr="006178E7">
        <w:rPr>
          <w:rFonts w:ascii="Times New Roman" w:eastAsia="Times New Roman" w:hAnsi="Times New Roman" w:cs="Times New Roman"/>
          <w:color w:val="262626" w:themeColor="text1" w:themeTint="D9"/>
          <w:sz w:val="28"/>
          <w:szCs w:val="28"/>
          <w:bdr w:val="none" w:sz="0" w:space="0" w:color="auto" w:frame="1"/>
          <w:shd w:val="clear" w:color="auto" w:fill="FFFFFF"/>
          <w:lang w:eastAsia="ru-RU"/>
        </w:rPr>
        <w:t>, иметь  правильную грамматическую форму прямого вопроса.</w:t>
      </w:r>
    </w:p>
    <w:p w:rsidR="008549BC" w:rsidRPr="006178E7" w:rsidRDefault="008549BC" w:rsidP="008549BC">
      <w:pPr>
        <w:spacing w:after="0" w:line="240" w:lineRule="atLeast"/>
        <w:jc w:val="both"/>
        <w:textAlignment w:val="baseline"/>
        <w:rPr>
          <w:rFonts w:ascii="Times New Roman" w:eastAsia="Times New Roman" w:hAnsi="Times New Roman" w:cs="Times New Roman"/>
          <w:color w:val="262626" w:themeColor="text1" w:themeTint="D9"/>
          <w:sz w:val="28"/>
          <w:szCs w:val="28"/>
          <w:bdr w:val="none" w:sz="0" w:space="0" w:color="auto" w:frame="1"/>
          <w:shd w:val="clear" w:color="auto" w:fill="FFFFFF"/>
          <w:lang w:eastAsia="ru-RU"/>
        </w:rPr>
      </w:pPr>
      <w:r w:rsidRPr="006178E7">
        <w:rPr>
          <w:rFonts w:ascii="Times New Roman" w:eastAsia="Times New Roman" w:hAnsi="Times New Roman" w:cs="Times New Roman"/>
          <w:color w:val="262626" w:themeColor="text1" w:themeTint="D9"/>
          <w:sz w:val="28"/>
          <w:szCs w:val="28"/>
          <w:bdr w:val="none" w:sz="0" w:space="0" w:color="auto" w:frame="1"/>
          <w:shd w:val="clear" w:color="auto" w:fill="FFFFFF"/>
          <w:lang w:eastAsia="ru-RU"/>
        </w:rPr>
        <w:t>Оценивается  </w:t>
      </w:r>
      <w:r w:rsidRPr="006178E7">
        <w:rPr>
          <w:rFonts w:ascii="Times New Roman" w:eastAsia="Times New Roman" w:hAnsi="Times New Roman" w:cs="Times New Roman"/>
          <w:b/>
          <w:bCs/>
          <w:color w:val="262626" w:themeColor="text1" w:themeTint="D9"/>
          <w:sz w:val="28"/>
          <w:szCs w:val="28"/>
          <w:lang w:eastAsia="ru-RU"/>
        </w:rPr>
        <w:t>языковое и интонационное оформление.</w:t>
      </w:r>
      <w:r w:rsidRPr="006178E7">
        <w:rPr>
          <w:rFonts w:ascii="Times New Roman" w:eastAsia="Times New Roman" w:hAnsi="Times New Roman" w:cs="Times New Roman"/>
          <w:color w:val="262626" w:themeColor="text1" w:themeTint="D9"/>
          <w:sz w:val="28"/>
          <w:szCs w:val="28"/>
          <w:lang w:eastAsia="ru-RU"/>
        </w:rPr>
        <w:t> </w:t>
      </w:r>
      <w:r w:rsidRPr="006178E7">
        <w:rPr>
          <w:rFonts w:ascii="Times New Roman" w:eastAsia="Times New Roman" w:hAnsi="Times New Roman" w:cs="Times New Roman"/>
          <w:color w:val="262626" w:themeColor="text1" w:themeTint="D9"/>
          <w:sz w:val="28"/>
          <w:szCs w:val="28"/>
          <w:bdr w:val="none" w:sz="0" w:space="0" w:color="auto" w:frame="1"/>
          <w:shd w:val="clear" w:color="auto" w:fill="FFFFFF"/>
          <w:lang w:eastAsia="ru-RU"/>
        </w:rPr>
        <w:t>Интонация должна соответствовать  типу задаваемого прямого вопроса, возможные фонетические и лексические погрешности не  должны затруднять  восприятие.</w:t>
      </w:r>
    </w:p>
    <w:p w:rsidR="008549BC" w:rsidRPr="006178E7" w:rsidRDefault="008549BC" w:rsidP="008549BC">
      <w:pPr>
        <w:spacing w:after="0" w:line="240" w:lineRule="atLeast"/>
        <w:jc w:val="both"/>
        <w:textAlignment w:val="baseline"/>
        <w:rPr>
          <w:rFonts w:ascii="Times New Roman" w:eastAsia="Times New Roman" w:hAnsi="Times New Roman" w:cs="Times New Roman"/>
          <w:color w:val="262626" w:themeColor="text1" w:themeTint="D9"/>
          <w:sz w:val="28"/>
          <w:szCs w:val="28"/>
          <w:bdr w:val="none" w:sz="0" w:space="0" w:color="auto" w:frame="1"/>
          <w:shd w:val="clear" w:color="auto" w:fill="FFFFFF"/>
          <w:lang w:eastAsia="ru-RU"/>
        </w:rPr>
      </w:pPr>
      <w:r w:rsidRPr="006178E7">
        <w:rPr>
          <w:rFonts w:ascii="Times New Roman" w:eastAsia="Times New Roman" w:hAnsi="Times New Roman" w:cs="Times New Roman"/>
          <w:color w:val="262626" w:themeColor="text1" w:themeTint="D9"/>
          <w:sz w:val="28"/>
          <w:szCs w:val="28"/>
          <w:bdr w:val="none" w:sz="0" w:space="0" w:color="auto" w:frame="1"/>
          <w:shd w:val="clear" w:color="auto" w:fill="FFFFFF"/>
          <w:lang w:eastAsia="ru-RU"/>
        </w:rPr>
        <w:t>Оценка 0 баллов выставляется, если вопрос не задан, если содержательно вопрос неверный, если вопрос грамматически не оформлен, или есть ошибки лексического и фонетического характера, препятствующие коммуникации.</w:t>
      </w:r>
    </w:p>
    <w:p w:rsidR="008549BC" w:rsidRPr="006178E7" w:rsidRDefault="008549BC" w:rsidP="008549BC">
      <w:pPr>
        <w:spacing w:after="0" w:line="240" w:lineRule="atLeast"/>
        <w:jc w:val="both"/>
        <w:textAlignment w:val="baseline"/>
        <w:rPr>
          <w:rFonts w:ascii="Times New Roman" w:eastAsia="Times New Roman" w:hAnsi="Times New Roman" w:cs="Times New Roman"/>
          <w:color w:val="262626" w:themeColor="text1" w:themeTint="D9"/>
          <w:sz w:val="28"/>
          <w:szCs w:val="28"/>
          <w:bdr w:val="none" w:sz="0" w:space="0" w:color="auto" w:frame="1"/>
          <w:shd w:val="clear" w:color="auto" w:fill="FFFFFF"/>
          <w:lang w:eastAsia="ru-RU"/>
        </w:rPr>
      </w:pPr>
      <w:r w:rsidRPr="006178E7">
        <w:rPr>
          <w:rFonts w:ascii="Times New Roman" w:eastAsia="Times New Roman" w:hAnsi="Times New Roman" w:cs="Times New Roman"/>
          <w:color w:val="262626" w:themeColor="text1" w:themeTint="D9"/>
          <w:sz w:val="28"/>
          <w:szCs w:val="28"/>
          <w:bdr w:val="none" w:sz="0" w:space="0" w:color="auto" w:frame="1"/>
          <w:shd w:val="clear" w:color="auto" w:fill="FFFFFF"/>
          <w:lang w:eastAsia="ru-RU"/>
        </w:rPr>
        <w:t xml:space="preserve">Здесь возможны споры относительно типов вопросов. Пока составители решили так. Разделительный вопрос возможен, просьбы из серии </w:t>
      </w:r>
      <w:proofErr w:type="spellStart"/>
      <w:r w:rsidRPr="006178E7">
        <w:rPr>
          <w:rFonts w:ascii="Times New Roman" w:eastAsia="Times New Roman" w:hAnsi="Times New Roman" w:cs="Times New Roman"/>
          <w:color w:val="262626" w:themeColor="text1" w:themeTint="D9"/>
          <w:sz w:val="28"/>
          <w:szCs w:val="28"/>
          <w:bdr w:val="none" w:sz="0" w:space="0" w:color="auto" w:frame="1"/>
          <w:shd w:val="clear" w:color="auto" w:fill="FFFFFF"/>
          <w:lang w:eastAsia="ru-RU"/>
        </w:rPr>
        <w:t>What</w:t>
      </w:r>
      <w:proofErr w:type="spellEnd"/>
      <w:r w:rsidRPr="006178E7">
        <w:rPr>
          <w:rFonts w:ascii="Times New Roman" w:eastAsia="Times New Roman" w:hAnsi="Times New Roman" w:cs="Times New Roman"/>
          <w:color w:val="262626" w:themeColor="text1" w:themeTint="D9"/>
          <w:sz w:val="28"/>
          <w:szCs w:val="28"/>
          <w:bdr w:val="none" w:sz="0" w:space="0" w:color="auto" w:frame="1"/>
          <w:shd w:val="clear" w:color="auto" w:fill="FFFFFF"/>
          <w:lang w:eastAsia="ru-RU"/>
        </w:rPr>
        <w:t xml:space="preserve"> </w:t>
      </w:r>
      <w:proofErr w:type="spellStart"/>
      <w:r w:rsidRPr="006178E7">
        <w:rPr>
          <w:rFonts w:ascii="Times New Roman" w:eastAsia="Times New Roman" w:hAnsi="Times New Roman" w:cs="Times New Roman"/>
          <w:color w:val="262626" w:themeColor="text1" w:themeTint="D9"/>
          <w:sz w:val="28"/>
          <w:szCs w:val="28"/>
          <w:bdr w:val="none" w:sz="0" w:space="0" w:color="auto" w:frame="1"/>
          <w:shd w:val="clear" w:color="auto" w:fill="FFFFFF"/>
          <w:lang w:eastAsia="ru-RU"/>
        </w:rPr>
        <w:t>about</w:t>
      </w:r>
      <w:proofErr w:type="spellEnd"/>
      <w:r w:rsidRPr="006178E7">
        <w:rPr>
          <w:rFonts w:ascii="Times New Roman" w:eastAsia="Times New Roman" w:hAnsi="Times New Roman" w:cs="Times New Roman"/>
          <w:color w:val="262626" w:themeColor="text1" w:themeTint="D9"/>
          <w:sz w:val="28"/>
          <w:szCs w:val="28"/>
          <w:bdr w:val="none" w:sz="0" w:space="0" w:color="auto" w:frame="1"/>
          <w:shd w:val="clear" w:color="auto" w:fill="FFFFFF"/>
          <w:lang w:eastAsia="ru-RU"/>
        </w:rPr>
        <w:t>...?  </w:t>
      </w:r>
      <w:proofErr w:type="spellStart"/>
      <w:r w:rsidRPr="006178E7">
        <w:rPr>
          <w:rFonts w:ascii="Times New Roman" w:eastAsia="Times New Roman" w:hAnsi="Times New Roman" w:cs="Times New Roman"/>
          <w:color w:val="262626" w:themeColor="text1" w:themeTint="D9"/>
          <w:sz w:val="28"/>
          <w:szCs w:val="28"/>
          <w:bdr w:val="none" w:sz="0" w:space="0" w:color="auto" w:frame="1"/>
          <w:shd w:val="clear" w:color="auto" w:fill="FFFFFF"/>
          <w:lang w:eastAsia="ru-RU"/>
        </w:rPr>
        <w:t>Could</w:t>
      </w:r>
      <w:proofErr w:type="spellEnd"/>
      <w:r w:rsidRPr="006178E7">
        <w:rPr>
          <w:rFonts w:ascii="Times New Roman" w:eastAsia="Times New Roman" w:hAnsi="Times New Roman" w:cs="Times New Roman"/>
          <w:color w:val="262626" w:themeColor="text1" w:themeTint="D9"/>
          <w:sz w:val="28"/>
          <w:szCs w:val="28"/>
          <w:bdr w:val="none" w:sz="0" w:space="0" w:color="auto" w:frame="1"/>
          <w:shd w:val="clear" w:color="auto" w:fill="FFFFFF"/>
          <w:lang w:eastAsia="ru-RU"/>
        </w:rPr>
        <w:t xml:space="preserve"> </w:t>
      </w:r>
      <w:proofErr w:type="spellStart"/>
      <w:r w:rsidRPr="006178E7">
        <w:rPr>
          <w:rFonts w:ascii="Times New Roman" w:eastAsia="Times New Roman" w:hAnsi="Times New Roman" w:cs="Times New Roman"/>
          <w:color w:val="262626" w:themeColor="text1" w:themeTint="D9"/>
          <w:sz w:val="28"/>
          <w:szCs w:val="28"/>
          <w:bdr w:val="none" w:sz="0" w:space="0" w:color="auto" w:frame="1"/>
          <w:shd w:val="clear" w:color="auto" w:fill="FFFFFF"/>
          <w:lang w:eastAsia="ru-RU"/>
        </w:rPr>
        <w:t>you</w:t>
      </w:r>
      <w:proofErr w:type="spellEnd"/>
      <w:r w:rsidRPr="006178E7">
        <w:rPr>
          <w:rFonts w:ascii="Times New Roman" w:eastAsia="Times New Roman" w:hAnsi="Times New Roman" w:cs="Times New Roman"/>
          <w:color w:val="262626" w:themeColor="text1" w:themeTint="D9"/>
          <w:sz w:val="28"/>
          <w:szCs w:val="28"/>
          <w:bdr w:val="none" w:sz="0" w:space="0" w:color="auto" w:frame="1"/>
          <w:shd w:val="clear" w:color="auto" w:fill="FFFFFF"/>
          <w:lang w:eastAsia="ru-RU"/>
        </w:rPr>
        <w:t xml:space="preserve"> </w:t>
      </w:r>
      <w:proofErr w:type="spellStart"/>
      <w:r w:rsidRPr="006178E7">
        <w:rPr>
          <w:rFonts w:ascii="Times New Roman" w:eastAsia="Times New Roman" w:hAnsi="Times New Roman" w:cs="Times New Roman"/>
          <w:color w:val="262626" w:themeColor="text1" w:themeTint="D9"/>
          <w:sz w:val="28"/>
          <w:szCs w:val="28"/>
          <w:bdr w:val="none" w:sz="0" w:space="0" w:color="auto" w:frame="1"/>
          <w:shd w:val="clear" w:color="auto" w:fill="FFFFFF"/>
          <w:lang w:eastAsia="ru-RU"/>
        </w:rPr>
        <w:t>tell</w:t>
      </w:r>
      <w:proofErr w:type="spellEnd"/>
      <w:r w:rsidRPr="006178E7">
        <w:rPr>
          <w:rFonts w:ascii="Times New Roman" w:eastAsia="Times New Roman" w:hAnsi="Times New Roman" w:cs="Times New Roman"/>
          <w:color w:val="262626" w:themeColor="text1" w:themeTint="D9"/>
          <w:sz w:val="28"/>
          <w:szCs w:val="28"/>
          <w:bdr w:val="none" w:sz="0" w:space="0" w:color="auto" w:frame="1"/>
          <w:shd w:val="clear" w:color="auto" w:fill="FFFFFF"/>
          <w:lang w:eastAsia="ru-RU"/>
        </w:rPr>
        <w:t xml:space="preserve"> </w:t>
      </w:r>
      <w:proofErr w:type="spellStart"/>
      <w:r w:rsidRPr="006178E7">
        <w:rPr>
          <w:rFonts w:ascii="Times New Roman" w:eastAsia="Times New Roman" w:hAnsi="Times New Roman" w:cs="Times New Roman"/>
          <w:color w:val="262626" w:themeColor="text1" w:themeTint="D9"/>
          <w:sz w:val="28"/>
          <w:szCs w:val="28"/>
          <w:bdr w:val="none" w:sz="0" w:space="0" w:color="auto" w:frame="1"/>
          <w:shd w:val="clear" w:color="auto" w:fill="FFFFFF"/>
          <w:lang w:eastAsia="ru-RU"/>
        </w:rPr>
        <w:t>me</w:t>
      </w:r>
      <w:proofErr w:type="spellEnd"/>
      <w:r w:rsidRPr="006178E7">
        <w:rPr>
          <w:rFonts w:ascii="Times New Roman" w:eastAsia="Times New Roman" w:hAnsi="Times New Roman" w:cs="Times New Roman"/>
          <w:color w:val="262626" w:themeColor="text1" w:themeTint="D9"/>
          <w:sz w:val="28"/>
          <w:szCs w:val="28"/>
          <w:bdr w:val="none" w:sz="0" w:space="0" w:color="auto" w:frame="1"/>
          <w:shd w:val="clear" w:color="auto" w:fill="FFFFFF"/>
          <w:lang w:eastAsia="ru-RU"/>
        </w:rPr>
        <w:t xml:space="preserve"> </w:t>
      </w:r>
      <w:proofErr w:type="spellStart"/>
      <w:r w:rsidRPr="006178E7">
        <w:rPr>
          <w:rFonts w:ascii="Times New Roman" w:eastAsia="Times New Roman" w:hAnsi="Times New Roman" w:cs="Times New Roman"/>
          <w:color w:val="262626" w:themeColor="text1" w:themeTint="D9"/>
          <w:sz w:val="28"/>
          <w:szCs w:val="28"/>
          <w:bdr w:val="none" w:sz="0" w:space="0" w:color="auto" w:frame="1"/>
          <w:shd w:val="clear" w:color="auto" w:fill="FFFFFF"/>
          <w:lang w:eastAsia="ru-RU"/>
        </w:rPr>
        <w:t>about</w:t>
      </w:r>
      <w:proofErr w:type="spellEnd"/>
      <w:r w:rsidRPr="006178E7">
        <w:rPr>
          <w:rFonts w:ascii="Times New Roman" w:eastAsia="Times New Roman" w:hAnsi="Times New Roman" w:cs="Times New Roman"/>
          <w:color w:val="262626" w:themeColor="text1" w:themeTint="D9"/>
          <w:sz w:val="28"/>
          <w:szCs w:val="28"/>
          <w:bdr w:val="none" w:sz="0" w:space="0" w:color="auto" w:frame="1"/>
          <w:shd w:val="clear" w:color="auto" w:fill="FFFFFF"/>
          <w:lang w:eastAsia="ru-RU"/>
        </w:rPr>
        <w:t xml:space="preserve">...?  не засчитываются  в качестве вопросов, так как по сути  это просьбы. Вопросы типа </w:t>
      </w:r>
      <w:proofErr w:type="spellStart"/>
      <w:r w:rsidRPr="006178E7">
        <w:rPr>
          <w:rFonts w:ascii="Times New Roman" w:eastAsia="Times New Roman" w:hAnsi="Times New Roman" w:cs="Times New Roman"/>
          <w:color w:val="262626" w:themeColor="text1" w:themeTint="D9"/>
          <w:sz w:val="28"/>
          <w:szCs w:val="28"/>
          <w:bdr w:val="none" w:sz="0" w:space="0" w:color="auto" w:frame="1"/>
          <w:shd w:val="clear" w:color="auto" w:fill="FFFFFF"/>
          <w:lang w:eastAsia="ru-RU"/>
        </w:rPr>
        <w:t>Could</w:t>
      </w:r>
      <w:proofErr w:type="spellEnd"/>
      <w:r w:rsidRPr="006178E7">
        <w:rPr>
          <w:rFonts w:ascii="Times New Roman" w:eastAsia="Times New Roman" w:hAnsi="Times New Roman" w:cs="Times New Roman"/>
          <w:color w:val="262626" w:themeColor="text1" w:themeTint="D9"/>
          <w:sz w:val="28"/>
          <w:szCs w:val="28"/>
          <w:bdr w:val="none" w:sz="0" w:space="0" w:color="auto" w:frame="1"/>
          <w:shd w:val="clear" w:color="auto" w:fill="FFFFFF"/>
          <w:lang w:eastAsia="ru-RU"/>
        </w:rPr>
        <w:t xml:space="preserve"> </w:t>
      </w:r>
      <w:proofErr w:type="spellStart"/>
      <w:r w:rsidRPr="006178E7">
        <w:rPr>
          <w:rFonts w:ascii="Times New Roman" w:eastAsia="Times New Roman" w:hAnsi="Times New Roman" w:cs="Times New Roman"/>
          <w:color w:val="262626" w:themeColor="text1" w:themeTint="D9"/>
          <w:sz w:val="28"/>
          <w:szCs w:val="28"/>
          <w:bdr w:val="none" w:sz="0" w:space="0" w:color="auto" w:frame="1"/>
          <w:shd w:val="clear" w:color="auto" w:fill="FFFFFF"/>
          <w:lang w:eastAsia="ru-RU"/>
        </w:rPr>
        <w:t>you</w:t>
      </w:r>
      <w:proofErr w:type="spellEnd"/>
      <w:r w:rsidRPr="006178E7">
        <w:rPr>
          <w:rFonts w:ascii="Times New Roman" w:eastAsia="Times New Roman" w:hAnsi="Times New Roman" w:cs="Times New Roman"/>
          <w:color w:val="262626" w:themeColor="text1" w:themeTint="D9"/>
          <w:sz w:val="28"/>
          <w:szCs w:val="28"/>
          <w:bdr w:val="none" w:sz="0" w:space="0" w:color="auto" w:frame="1"/>
          <w:shd w:val="clear" w:color="auto" w:fill="FFFFFF"/>
          <w:lang w:eastAsia="ru-RU"/>
        </w:rPr>
        <w:t xml:space="preserve"> </w:t>
      </w:r>
      <w:proofErr w:type="spellStart"/>
      <w:r w:rsidRPr="006178E7">
        <w:rPr>
          <w:rFonts w:ascii="Times New Roman" w:eastAsia="Times New Roman" w:hAnsi="Times New Roman" w:cs="Times New Roman"/>
          <w:color w:val="262626" w:themeColor="text1" w:themeTint="D9"/>
          <w:sz w:val="28"/>
          <w:szCs w:val="28"/>
          <w:bdr w:val="none" w:sz="0" w:space="0" w:color="auto" w:frame="1"/>
          <w:shd w:val="clear" w:color="auto" w:fill="FFFFFF"/>
          <w:lang w:eastAsia="ru-RU"/>
        </w:rPr>
        <w:t>tell</w:t>
      </w:r>
      <w:proofErr w:type="spellEnd"/>
      <w:r w:rsidRPr="006178E7">
        <w:rPr>
          <w:rFonts w:ascii="Times New Roman" w:eastAsia="Times New Roman" w:hAnsi="Times New Roman" w:cs="Times New Roman"/>
          <w:color w:val="262626" w:themeColor="text1" w:themeTint="D9"/>
          <w:sz w:val="28"/>
          <w:szCs w:val="28"/>
          <w:bdr w:val="none" w:sz="0" w:space="0" w:color="auto" w:frame="1"/>
          <w:shd w:val="clear" w:color="auto" w:fill="FFFFFF"/>
          <w:lang w:eastAsia="ru-RU"/>
        </w:rPr>
        <w:t xml:space="preserve"> </w:t>
      </w:r>
      <w:proofErr w:type="spellStart"/>
      <w:r w:rsidRPr="006178E7">
        <w:rPr>
          <w:rFonts w:ascii="Times New Roman" w:eastAsia="Times New Roman" w:hAnsi="Times New Roman" w:cs="Times New Roman"/>
          <w:color w:val="262626" w:themeColor="text1" w:themeTint="D9"/>
          <w:sz w:val="28"/>
          <w:szCs w:val="28"/>
          <w:bdr w:val="none" w:sz="0" w:space="0" w:color="auto" w:frame="1"/>
          <w:shd w:val="clear" w:color="auto" w:fill="FFFFFF"/>
          <w:lang w:eastAsia="ru-RU"/>
        </w:rPr>
        <w:t>me</w:t>
      </w:r>
      <w:proofErr w:type="spellEnd"/>
      <w:r w:rsidRPr="006178E7">
        <w:rPr>
          <w:rFonts w:ascii="Times New Roman" w:eastAsia="Times New Roman" w:hAnsi="Times New Roman" w:cs="Times New Roman"/>
          <w:color w:val="262626" w:themeColor="text1" w:themeTint="D9"/>
          <w:sz w:val="28"/>
          <w:szCs w:val="28"/>
          <w:bdr w:val="none" w:sz="0" w:space="0" w:color="auto" w:frame="1"/>
          <w:shd w:val="clear" w:color="auto" w:fill="FFFFFF"/>
          <w:lang w:eastAsia="ru-RU"/>
        </w:rPr>
        <w:t xml:space="preserve"> </w:t>
      </w:r>
      <w:proofErr w:type="spellStart"/>
      <w:r w:rsidRPr="006178E7">
        <w:rPr>
          <w:rFonts w:ascii="Times New Roman" w:eastAsia="Times New Roman" w:hAnsi="Times New Roman" w:cs="Times New Roman"/>
          <w:color w:val="262626" w:themeColor="text1" w:themeTint="D9"/>
          <w:sz w:val="28"/>
          <w:szCs w:val="28"/>
          <w:bdr w:val="none" w:sz="0" w:space="0" w:color="auto" w:frame="1"/>
          <w:shd w:val="clear" w:color="auto" w:fill="FFFFFF"/>
          <w:lang w:eastAsia="ru-RU"/>
        </w:rPr>
        <w:t>what</w:t>
      </w:r>
      <w:proofErr w:type="spellEnd"/>
      <w:r w:rsidRPr="006178E7">
        <w:rPr>
          <w:rFonts w:ascii="Times New Roman" w:eastAsia="Times New Roman" w:hAnsi="Times New Roman" w:cs="Times New Roman"/>
          <w:color w:val="262626" w:themeColor="text1" w:themeTint="D9"/>
          <w:sz w:val="28"/>
          <w:szCs w:val="28"/>
          <w:bdr w:val="none" w:sz="0" w:space="0" w:color="auto" w:frame="1"/>
          <w:shd w:val="clear" w:color="auto" w:fill="FFFFFF"/>
          <w:lang w:eastAsia="ru-RU"/>
        </w:rPr>
        <w:t xml:space="preserve"> </w:t>
      </w:r>
      <w:proofErr w:type="spellStart"/>
      <w:r w:rsidRPr="006178E7">
        <w:rPr>
          <w:rFonts w:ascii="Times New Roman" w:eastAsia="Times New Roman" w:hAnsi="Times New Roman" w:cs="Times New Roman"/>
          <w:color w:val="262626" w:themeColor="text1" w:themeTint="D9"/>
          <w:sz w:val="28"/>
          <w:szCs w:val="28"/>
          <w:bdr w:val="none" w:sz="0" w:space="0" w:color="auto" w:frame="1"/>
          <w:shd w:val="clear" w:color="auto" w:fill="FFFFFF"/>
          <w:lang w:eastAsia="ru-RU"/>
        </w:rPr>
        <w:t>the</w:t>
      </w:r>
      <w:proofErr w:type="spellEnd"/>
      <w:r w:rsidRPr="006178E7">
        <w:rPr>
          <w:rFonts w:ascii="Times New Roman" w:eastAsia="Times New Roman" w:hAnsi="Times New Roman" w:cs="Times New Roman"/>
          <w:color w:val="262626" w:themeColor="text1" w:themeTint="D9"/>
          <w:sz w:val="28"/>
          <w:szCs w:val="28"/>
          <w:bdr w:val="none" w:sz="0" w:space="0" w:color="auto" w:frame="1"/>
          <w:shd w:val="clear" w:color="auto" w:fill="FFFFFF"/>
          <w:lang w:eastAsia="ru-RU"/>
        </w:rPr>
        <w:t xml:space="preserve"> </w:t>
      </w:r>
      <w:proofErr w:type="spellStart"/>
      <w:r w:rsidRPr="006178E7">
        <w:rPr>
          <w:rFonts w:ascii="Times New Roman" w:eastAsia="Times New Roman" w:hAnsi="Times New Roman" w:cs="Times New Roman"/>
          <w:color w:val="262626" w:themeColor="text1" w:themeTint="D9"/>
          <w:sz w:val="28"/>
          <w:szCs w:val="28"/>
          <w:bdr w:val="none" w:sz="0" w:space="0" w:color="auto" w:frame="1"/>
          <w:shd w:val="clear" w:color="auto" w:fill="FFFFFF"/>
          <w:lang w:eastAsia="ru-RU"/>
        </w:rPr>
        <w:t>price</w:t>
      </w:r>
      <w:proofErr w:type="spellEnd"/>
      <w:r w:rsidRPr="006178E7">
        <w:rPr>
          <w:rFonts w:ascii="Times New Roman" w:eastAsia="Times New Roman" w:hAnsi="Times New Roman" w:cs="Times New Roman"/>
          <w:color w:val="262626" w:themeColor="text1" w:themeTint="D9"/>
          <w:sz w:val="28"/>
          <w:szCs w:val="28"/>
          <w:bdr w:val="none" w:sz="0" w:space="0" w:color="auto" w:frame="1"/>
          <w:shd w:val="clear" w:color="auto" w:fill="FFFFFF"/>
          <w:lang w:eastAsia="ru-RU"/>
        </w:rPr>
        <w:t>  </w:t>
      </w:r>
      <w:proofErr w:type="spellStart"/>
      <w:r w:rsidRPr="006178E7">
        <w:rPr>
          <w:rFonts w:ascii="Times New Roman" w:eastAsia="Times New Roman" w:hAnsi="Times New Roman" w:cs="Times New Roman"/>
          <w:color w:val="262626" w:themeColor="text1" w:themeTint="D9"/>
          <w:sz w:val="28"/>
          <w:szCs w:val="28"/>
          <w:bdr w:val="none" w:sz="0" w:space="0" w:color="auto" w:frame="1"/>
          <w:shd w:val="clear" w:color="auto" w:fill="FFFFFF"/>
          <w:lang w:eastAsia="ru-RU"/>
        </w:rPr>
        <w:t>is</w:t>
      </w:r>
      <w:proofErr w:type="spellEnd"/>
      <w:r w:rsidRPr="006178E7">
        <w:rPr>
          <w:rFonts w:ascii="Times New Roman" w:eastAsia="Times New Roman" w:hAnsi="Times New Roman" w:cs="Times New Roman"/>
          <w:color w:val="262626" w:themeColor="text1" w:themeTint="D9"/>
          <w:sz w:val="28"/>
          <w:szCs w:val="28"/>
          <w:bdr w:val="none" w:sz="0" w:space="0" w:color="auto" w:frame="1"/>
          <w:shd w:val="clear" w:color="auto" w:fill="FFFFFF"/>
          <w:lang w:eastAsia="ru-RU"/>
        </w:rPr>
        <w:t>? не считается неправильным, если  порядок слов верный.</w:t>
      </w:r>
    </w:p>
    <w:p w:rsidR="008549BC" w:rsidRPr="006178E7" w:rsidRDefault="008549BC" w:rsidP="008549BC">
      <w:pPr>
        <w:spacing w:after="0" w:line="240" w:lineRule="atLeast"/>
        <w:jc w:val="both"/>
        <w:textAlignment w:val="baseline"/>
        <w:rPr>
          <w:rFonts w:ascii="Times New Roman" w:eastAsia="Times New Roman" w:hAnsi="Times New Roman" w:cs="Times New Roman"/>
          <w:color w:val="262626" w:themeColor="text1" w:themeTint="D9"/>
          <w:sz w:val="28"/>
          <w:szCs w:val="28"/>
          <w:bdr w:val="none" w:sz="0" w:space="0" w:color="auto" w:frame="1"/>
          <w:shd w:val="clear" w:color="auto" w:fill="FFFFFF"/>
          <w:lang w:eastAsia="ru-RU"/>
        </w:rPr>
      </w:pPr>
      <w:r w:rsidRPr="006178E7">
        <w:rPr>
          <w:rFonts w:ascii="Times New Roman" w:eastAsia="Times New Roman" w:hAnsi="Times New Roman" w:cs="Times New Roman"/>
          <w:color w:val="262626" w:themeColor="text1" w:themeTint="D9"/>
          <w:sz w:val="28"/>
          <w:szCs w:val="28"/>
          <w:bdr w:val="none" w:sz="0" w:space="0" w:color="auto" w:frame="1"/>
          <w:shd w:val="clear" w:color="auto" w:fill="FFFFFF"/>
          <w:lang w:eastAsia="ru-RU"/>
        </w:rPr>
        <w:t>Одна из</w:t>
      </w:r>
      <w:r w:rsidRPr="006178E7">
        <w:rPr>
          <w:rFonts w:ascii="Times New Roman" w:eastAsia="Times New Roman" w:hAnsi="Times New Roman" w:cs="Times New Roman"/>
          <w:color w:val="262626" w:themeColor="text1" w:themeTint="D9"/>
          <w:sz w:val="28"/>
          <w:szCs w:val="28"/>
          <w:lang w:eastAsia="ru-RU"/>
        </w:rPr>
        <w:t> </w:t>
      </w:r>
      <w:r w:rsidRPr="006178E7">
        <w:rPr>
          <w:rFonts w:ascii="Times New Roman" w:eastAsia="Times New Roman" w:hAnsi="Times New Roman" w:cs="Times New Roman"/>
          <w:b/>
          <w:bCs/>
          <w:color w:val="262626" w:themeColor="text1" w:themeTint="D9"/>
          <w:sz w:val="28"/>
          <w:szCs w:val="28"/>
          <w:lang w:eastAsia="ru-RU"/>
        </w:rPr>
        <w:t>часто встречающихся ошибок</w:t>
      </w:r>
      <w:r w:rsidRPr="006178E7">
        <w:rPr>
          <w:rFonts w:ascii="Times New Roman" w:eastAsia="Times New Roman" w:hAnsi="Times New Roman" w:cs="Times New Roman"/>
          <w:color w:val="262626" w:themeColor="text1" w:themeTint="D9"/>
          <w:sz w:val="28"/>
          <w:szCs w:val="28"/>
          <w:bdr w:val="none" w:sz="0" w:space="0" w:color="auto" w:frame="1"/>
          <w:shd w:val="clear" w:color="auto" w:fill="FFFFFF"/>
          <w:lang w:eastAsia="ru-RU"/>
        </w:rPr>
        <w:t> —   вместо того, чтобы задавать вопросы,  учащиеся начинают  рассказ по картинке. В этом случае выставляется оценка 0 баллов, так как  коммуникативная задача не решена.</w:t>
      </w:r>
    </w:p>
    <w:p w:rsidR="008549BC" w:rsidRPr="006178E7" w:rsidRDefault="008549BC" w:rsidP="008549BC">
      <w:pPr>
        <w:spacing w:after="0" w:line="240" w:lineRule="atLeast"/>
        <w:textAlignment w:val="baseline"/>
        <w:rPr>
          <w:rFonts w:ascii="Times New Roman" w:eastAsia="Times New Roman" w:hAnsi="Times New Roman" w:cs="Times New Roman"/>
          <w:color w:val="262626" w:themeColor="text1" w:themeTint="D9"/>
          <w:sz w:val="28"/>
          <w:szCs w:val="28"/>
          <w:bdr w:val="none" w:sz="0" w:space="0" w:color="auto" w:frame="1"/>
          <w:shd w:val="clear" w:color="auto" w:fill="FFFFFF"/>
          <w:lang w:eastAsia="ru-RU"/>
        </w:rPr>
      </w:pPr>
      <w:r w:rsidRPr="006178E7">
        <w:rPr>
          <w:rFonts w:ascii="Times New Roman" w:eastAsia="Times New Roman" w:hAnsi="Times New Roman" w:cs="Times New Roman"/>
          <w:color w:val="262626" w:themeColor="text1" w:themeTint="D9"/>
          <w:sz w:val="28"/>
          <w:szCs w:val="28"/>
          <w:bdr w:val="none" w:sz="0" w:space="0" w:color="auto" w:frame="1"/>
          <w:shd w:val="clear" w:color="auto" w:fill="FFFFFF"/>
          <w:lang w:eastAsia="ru-RU"/>
        </w:rPr>
        <w:t> </w:t>
      </w:r>
    </w:p>
    <w:p w:rsidR="008549BC" w:rsidRPr="006178E7" w:rsidRDefault="008549BC" w:rsidP="008549BC">
      <w:pPr>
        <w:spacing w:after="0" w:line="240" w:lineRule="atLeast"/>
        <w:jc w:val="both"/>
        <w:textAlignment w:val="baseline"/>
        <w:rPr>
          <w:rFonts w:ascii="Times New Roman" w:eastAsia="Times New Roman" w:hAnsi="Times New Roman" w:cs="Times New Roman"/>
          <w:color w:val="262626" w:themeColor="text1" w:themeTint="D9"/>
          <w:sz w:val="28"/>
          <w:szCs w:val="28"/>
          <w:bdr w:val="none" w:sz="0" w:space="0" w:color="auto" w:frame="1"/>
          <w:shd w:val="clear" w:color="auto" w:fill="FFFFFF"/>
          <w:lang w:eastAsia="ru-RU"/>
        </w:rPr>
      </w:pPr>
      <w:r w:rsidRPr="006178E7">
        <w:rPr>
          <w:rFonts w:ascii="Times New Roman" w:eastAsia="Times New Roman" w:hAnsi="Times New Roman" w:cs="Times New Roman"/>
          <w:color w:val="262626" w:themeColor="text1" w:themeTint="D9"/>
          <w:sz w:val="28"/>
          <w:szCs w:val="28"/>
          <w:bdr w:val="none" w:sz="0" w:space="0" w:color="auto" w:frame="1"/>
          <w:shd w:val="clear" w:color="auto" w:fill="FFFFFF"/>
          <w:lang w:eastAsia="ru-RU"/>
        </w:rPr>
        <w:t>3.</w:t>
      </w:r>
      <w:r w:rsidRPr="006178E7">
        <w:rPr>
          <w:rFonts w:ascii="Times New Roman" w:eastAsia="Times New Roman" w:hAnsi="Times New Roman" w:cs="Times New Roman"/>
          <w:b/>
          <w:bCs/>
          <w:color w:val="262626" w:themeColor="text1" w:themeTint="D9"/>
          <w:sz w:val="28"/>
          <w:szCs w:val="28"/>
          <w:lang w:eastAsia="ru-RU"/>
        </w:rPr>
        <w:t>Монологическое тематическое высказывание с опорой на вербальную ситуацию и визуальную информацию.</w:t>
      </w:r>
    </w:p>
    <w:p w:rsidR="008549BC" w:rsidRPr="006178E7" w:rsidRDefault="008549BC" w:rsidP="008549BC">
      <w:pPr>
        <w:spacing w:after="0" w:line="240" w:lineRule="atLeast"/>
        <w:jc w:val="both"/>
        <w:textAlignment w:val="baseline"/>
        <w:rPr>
          <w:rFonts w:ascii="Times New Roman" w:eastAsia="Times New Roman" w:hAnsi="Times New Roman" w:cs="Times New Roman"/>
          <w:color w:val="262626" w:themeColor="text1" w:themeTint="D9"/>
          <w:sz w:val="28"/>
          <w:szCs w:val="28"/>
          <w:bdr w:val="none" w:sz="0" w:space="0" w:color="auto" w:frame="1"/>
          <w:shd w:val="clear" w:color="auto" w:fill="FFFFFF"/>
          <w:lang w:val="en-US" w:eastAsia="ru-RU"/>
        </w:rPr>
      </w:pPr>
      <w:r w:rsidRPr="006178E7">
        <w:rPr>
          <w:rFonts w:ascii="Times New Roman" w:eastAsia="Times New Roman" w:hAnsi="Times New Roman" w:cs="Times New Roman"/>
          <w:b/>
          <w:bCs/>
          <w:color w:val="262626" w:themeColor="text1" w:themeTint="D9"/>
          <w:sz w:val="28"/>
          <w:szCs w:val="28"/>
          <w:lang w:eastAsia="ru-RU"/>
        </w:rPr>
        <w:t>Пример</w:t>
      </w:r>
      <w:r w:rsidRPr="006178E7">
        <w:rPr>
          <w:rFonts w:ascii="Times New Roman" w:eastAsia="Times New Roman" w:hAnsi="Times New Roman" w:cs="Times New Roman"/>
          <w:b/>
          <w:bCs/>
          <w:color w:val="262626" w:themeColor="text1" w:themeTint="D9"/>
          <w:sz w:val="28"/>
          <w:szCs w:val="28"/>
          <w:lang w:val="en-US" w:eastAsia="ru-RU"/>
        </w:rPr>
        <w:t>.</w:t>
      </w:r>
    </w:p>
    <w:p w:rsidR="008549BC" w:rsidRPr="006178E7" w:rsidRDefault="008549BC" w:rsidP="008549BC">
      <w:pPr>
        <w:spacing w:after="0" w:line="240" w:lineRule="atLeast"/>
        <w:jc w:val="both"/>
        <w:textAlignment w:val="baseline"/>
        <w:rPr>
          <w:rFonts w:ascii="Times New Roman" w:eastAsia="Times New Roman" w:hAnsi="Times New Roman" w:cs="Times New Roman"/>
          <w:color w:val="262626" w:themeColor="text1" w:themeTint="D9"/>
          <w:sz w:val="28"/>
          <w:szCs w:val="28"/>
          <w:bdr w:val="none" w:sz="0" w:space="0" w:color="auto" w:frame="1"/>
          <w:shd w:val="clear" w:color="auto" w:fill="FFFFFF"/>
          <w:lang w:val="en-US" w:eastAsia="ru-RU"/>
        </w:rPr>
      </w:pPr>
      <w:r w:rsidRPr="006178E7">
        <w:rPr>
          <w:rFonts w:ascii="Times New Roman" w:eastAsia="Times New Roman" w:hAnsi="Times New Roman" w:cs="Times New Roman"/>
          <w:color w:val="262626" w:themeColor="text1" w:themeTint="D9"/>
          <w:sz w:val="28"/>
          <w:szCs w:val="28"/>
          <w:bdr w:val="none" w:sz="0" w:space="0" w:color="auto" w:frame="1"/>
          <w:shd w:val="clear" w:color="auto" w:fill="FFFFFF"/>
          <w:lang w:val="en-US" w:eastAsia="ru-RU"/>
        </w:rPr>
        <w:t>"C5. Imagine that while travelling during your holidays you took some photos.</w:t>
      </w:r>
      <w:r w:rsidRPr="006178E7">
        <w:rPr>
          <w:rFonts w:ascii="Times New Roman" w:eastAsia="Times New Roman" w:hAnsi="Times New Roman" w:cs="Times New Roman"/>
          <w:color w:val="262626" w:themeColor="text1" w:themeTint="D9"/>
          <w:sz w:val="28"/>
          <w:szCs w:val="28"/>
          <w:bdr w:val="none" w:sz="0" w:space="0" w:color="auto" w:frame="1"/>
          <w:shd w:val="clear" w:color="auto" w:fill="FFFFFF"/>
          <w:lang w:val="en-US" w:eastAsia="ru-RU"/>
        </w:rPr>
        <w:br/>
        <w:t>Choose one photo to present to your friend. You have one minute to think it over.</w:t>
      </w:r>
      <w:r w:rsidRPr="006178E7">
        <w:rPr>
          <w:rFonts w:ascii="Times New Roman" w:eastAsia="Times New Roman" w:hAnsi="Times New Roman" w:cs="Times New Roman"/>
          <w:color w:val="262626" w:themeColor="text1" w:themeTint="D9"/>
          <w:sz w:val="28"/>
          <w:szCs w:val="28"/>
          <w:bdr w:val="none" w:sz="0" w:space="0" w:color="auto" w:frame="1"/>
          <w:shd w:val="clear" w:color="auto" w:fill="FFFFFF"/>
          <w:lang w:val="en-US" w:eastAsia="ru-RU"/>
        </w:rPr>
        <w:br/>
        <w:t>When presenting the picture remember to mention</w:t>
      </w:r>
      <w:proofErr w:type="gramStart"/>
      <w:r w:rsidRPr="006178E7">
        <w:rPr>
          <w:rFonts w:ascii="Times New Roman" w:eastAsia="Times New Roman" w:hAnsi="Times New Roman" w:cs="Times New Roman"/>
          <w:color w:val="262626" w:themeColor="text1" w:themeTint="D9"/>
          <w:sz w:val="28"/>
          <w:szCs w:val="28"/>
          <w:bdr w:val="none" w:sz="0" w:space="0" w:color="auto" w:frame="1"/>
          <w:shd w:val="clear" w:color="auto" w:fill="FFFFFF"/>
          <w:lang w:val="en-US" w:eastAsia="ru-RU"/>
        </w:rPr>
        <w:t>:</w:t>
      </w:r>
      <w:proofErr w:type="gramEnd"/>
      <w:r w:rsidRPr="006178E7">
        <w:rPr>
          <w:rFonts w:ascii="Times New Roman" w:eastAsia="Times New Roman" w:hAnsi="Times New Roman" w:cs="Times New Roman"/>
          <w:color w:val="262626" w:themeColor="text1" w:themeTint="D9"/>
          <w:sz w:val="28"/>
          <w:szCs w:val="28"/>
          <w:bdr w:val="none" w:sz="0" w:space="0" w:color="auto" w:frame="1"/>
          <w:shd w:val="clear" w:color="auto" w:fill="FFFFFF"/>
          <w:lang w:val="en-US" w:eastAsia="ru-RU"/>
        </w:rPr>
        <w:br/>
        <w:t>•when you took the photo</w:t>
      </w:r>
      <w:r w:rsidRPr="006178E7">
        <w:rPr>
          <w:rFonts w:ascii="Times New Roman" w:eastAsia="Times New Roman" w:hAnsi="Times New Roman" w:cs="Times New Roman"/>
          <w:color w:val="262626" w:themeColor="text1" w:themeTint="D9"/>
          <w:sz w:val="28"/>
          <w:szCs w:val="28"/>
          <w:bdr w:val="none" w:sz="0" w:space="0" w:color="auto" w:frame="1"/>
          <w:shd w:val="clear" w:color="auto" w:fill="FFFFFF"/>
          <w:lang w:val="en-US" w:eastAsia="ru-RU"/>
        </w:rPr>
        <w:br/>
        <w:t>•what/who is in the photo</w:t>
      </w:r>
      <w:r w:rsidRPr="006178E7">
        <w:rPr>
          <w:rFonts w:ascii="Times New Roman" w:eastAsia="Times New Roman" w:hAnsi="Times New Roman" w:cs="Times New Roman"/>
          <w:color w:val="262626" w:themeColor="text1" w:themeTint="D9"/>
          <w:sz w:val="28"/>
          <w:szCs w:val="28"/>
          <w:bdr w:val="none" w:sz="0" w:space="0" w:color="auto" w:frame="1"/>
          <w:shd w:val="clear" w:color="auto" w:fill="FFFFFF"/>
          <w:lang w:val="en-US" w:eastAsia="ru-RU"/>
        </w:rPr>
        <w:br/>
      </w:r>
      <w:r w:rsidRPr="006178E7">
        <w:rPr>
          <w:rFonts w:ascii="Times New Roman" w:eastAsia="Times New Roman" w:hAnsi="Times New Roman" w:cs="Times New Roman"/>
          <w:color w:val="262626" w:themeColor="text1" w:themeTint="D9"/>
          <w:sz w:val="28"/>
          <w:szCs w:val="28"/>
          <w:bdr w:val="none" w:sz="0" w:space="0" w:color="auto" w:frame="1"/>
          <w:shd w:val="clear" w:color="auto" w:fill="FFFFFF"/>
          <w:lang w:val="en-US" w:eastAsia="ru-RU"/>
        </w:rPr>
        <w:lastRenderedPageBreak/>
        <w:t>•what is happening</w:t>
      </w:r>
      <w:r w:rsidRPr="006178E7">
        <w:rPr>
          <w:rFonts w:ascii="Times New Roman" w:eastAsia="Times New Roman" w:hAnsi="Times New Roman" w:cs="Times New Roman"/>
          <w:color w:val="262626" w:themeColor="text1" w:themeTint="D9"/>
          <w:sz w:val="28"/>
          <w:szCs w:val="28"/>
          <w:bdr w:val="none" w:sz="0" w:space="0" w:color="auto" w:frame="1"/>
          <w:shd w:val="clear" w:color="auto" w:fill="FFFFFF"/>
          <w:lang w:val="en-US" w:eastAsia="ru-RU"/>
        </w:rPr>
        <w:br/>
        <w:t>•why you took the photo</w:t>
      </w:r>
      <w:r w:rsidRPr="006178E7">
        <w:rPr>
          <w:rFonts w:ascii="Times New Roman" w:eastAsia="Times New Roman" w:hAnsi="Times New Roman" w:cs="Times New Roman"/>
          <w:color w:val="262626" w:themeColor="text1" w:themeTint="D9"/>
          <w:sz w:val="28"/>
          <w:szCs w:val="28"/>
          <w:bdr w:val="none" w:sz="0" w:space="0" w:color="auto" w:frame="1"/>
          <w:shd w:val="clear" w:color="auto" w:fill="FFFFFF"/>
          <w:lang w:val="en-US" w:eastAsia="ru-RU"/>
        </w:rPr>
        <w:br/>
        <w:t>•why you decided to show the picture to your friend</w:t>
      </w:r>
    </w:p>
    <w:p w:rsidR="008549BC" w:rsidRPr="006178E7" w:rsidRDefault="008549BC" w:rsidP="008549BC">
      <w:pPr>
        <w:spacing w:after="0" w:line="240" w:lineRule="atLeast"/>
        <w:jc w:val="both"/>
        <w:textAlignment w:val="baseline"/>
        <w:rPr>
          <w:rFonts w:ascii="Times New Roman" w:eastAsia="Times New Roman" w:hAnsi="Times New Roman" w:cs="Times New Roman"/>
          <w:color w:val="262626" w:themeColor="text1" w:themeTint="D9"/>
          <w:sz w:val="28"/>
          <w:szCs w:val="28"/>
          <w:bdr w:val="none" w:sz="0" w:space="0" w:color="auto" w:frame="1"/>
          <w:shd w:val="clear" w:color="auto" w:fill="FFFFFF"/>
          <w:lang w:eastAsia="ru-RU"/>
        </w:rPr>
      </w:pPr>
      <w:r w:rsidRPr="006178E7">
        <w:rPr>
          <w:rFonts w:ascii="Times New Roman" w:eastAsia="Times New Roman" w:hAnsi="Times New Roman" w:cs="Times New Roman"/>
          <w:noProof/>
          <w:color w:val="262626" w:themeColor="text1" w:themeTint="D9"/>
          <w:sz w:val="28"/>
          <w:szCs w:val="28"/>
          <w:bdr w:val="none" w:sz="0" w:space="0" w:color="auto" w:frame="1"/>
          <w:shd w:val="clear" w:color="auto" w:fill="FFFFFF"/>
          <w:lang w:eastAsia="ru-RU"/>
        </w:rPr>
        <w:drawing>
          <wp:inline distT="0" distB="0" distL="0" distR="0">
            <wp:extent cx="4718050" cy="2362200"/>
            <wp:effectExtent l="19050" t="0" r="6350" b="0"/>
            <wp:docPr id="5" name="Рисунок 5" descr="С5 фото">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С5 фото">
                      <a:hlinkClick r:id="rId18"/>
                    </pic:cNvPr>
                    <pic:cNvPicPr>
                      <a:picLocks noChangeAspect="1" noChangeArrowheads="1"/>
                    </pic:cNvPicPr>
                  </pic:nvPicPr>
                  <pic:blipFill>
                    <a:blip r:embed="rId19"/>
                    <a:srcRect/>
                    <a:stretch>
                      <a:fillRect/>
                    </a:stretch>
                  </pic:blipFill>
                  <pic:spPr bwMode="auto">
                    <a:xfrm>
                      <a:off x="0" y="0"/>
                      <a:ext cx="4718050" cy="2362200"/>
                    </a:xfrm>
                    <a:prstGeom prst="rect">
                      <a:avLst/>
                    </a:prstGeom>
                    <a:noFill/>
                    <a:ln w="9525">
                      <a:noFill/>
                      <a:miter lim="800000"/>
                      <a:headEnd/>
                      <a:tailEnd/>
                    </a:ln>
                  </pic:spPr>
                </pic:pic>
              </a:graphicData>
            </a:graphic>
          </wp:inline>
        </w:drawing>
      </w:r>
    </w:p>
    <w:p w:rsidR="008549BC" w:rsidRPr="006178E7" w:rsidRDefault="008549BC" w:rsidP="008549BC">
      <w:pPr>
        <w:spacing w:after="0" w:line="240" w:lineRule="atLeast"/>
        <w:textAlignment w:val="baseline"/>
        <w:rPr>
          <w:rFonts w:ascii="Times New Roman" w:eastAsia="Times New Roman" w:hAnsi="Times New Roman" w:cs="Times New Roman"/>
          <w:color w:val="262626" w:themeColor="text1" w:themeTint="D9"/>
          <w:sz w:val="28"/>
          <w:szCs w:val="28"/>
          <w:bdr w:val="none" w:sz="0" w:space="0" w:color="auto" w:frame="1"/>
          <w:shd w:val="clear" w:color="auto" w:fill="FFFFFF"/>
          <w:lang w:eastAsia="ru-RU"/>
        </w:rPr>
      </w:pPr>
      <w:r w:rsidRPr="006178E7">
        <w:rPr>
          <w:rFonts w:ascii="Times New Roman" w:eastAsia="Times New Roman" w:hAnsi="Times New Roman" w:cs="Times New Roman"/>
          <w:color w:val="262626" w:themeColor="text1" w:themeTint="D9"/>
          <w:sz w:val="28"/>
          <w:szCs w:val="28"/>
          <w:bdr w:val="none" w:sz="0" w:space="0" w:color="auto" w:frame="1"/>
          <w:shd w:val="clear" w:color="auto" w:fill="FFFFFF"/>
          <w:lang w:eastAsia="ru-RU"/>
        </w:rPr>
        <w:t> </w:t>
      </w:r>
    </w:p>
    <w:p w:rsidR="008549BC" w:rsidRPr="006178E7" w:rsidRDefault="008549BC" w:rsidP="008549BC">
      <w:pPr>
        <w:spacing w:after="0" w:line="240" w:lineRule="atLeast"/>
        <w:jc w:val="both"/>
        <w:textAlignment w:val="baseline"/>
        <w:rPr>
          <w:rFonts w:ascii="Times New Roman" w:eastAsia="Times New Roman" w:hAnsi="Times New Roman" w:cs="Times New Roman"/>
          <w:color w:val="262626" w:themeColor="text1" w:themeTint="D9"/>
          <w:sz w:val="28"/>
          <w:szCs w:val="28"/>
          <w:bdr w:val="none" w:sz="0" w:space="0" w:color="auto" w:frame="1"/>
          <w:shd w:val="clear" w:color="auto" w:fill="FFFFFF"/>
          <w:lang w:eastAsia="ru-RU"/>
        </w:rPr>
      </w:pPr>
      <w:r w:rsidRPr="006178E7">
        <w:rPr>
          <w:rFonts w:ascii="Times New Roman" w:eastAsia="Times New Roman" w:hAnsi="Times New Roman" w:cs="Times New Roman"/>
          <w:color w:val="262626" w:themeColor="text1" w:themeTint="D9"/>
          <w:sz w:val="28"/>
          <w:szCs w:val="28"/>
          <w:bdr w:val="none" w:sz="0" w:space="0" w:color="auto" w:frame="1"/>
          <w:shd w:val="clear" w:color="auto" w:fill="FFFFFF"/>
          <w:lang w:eastAsia="ru-RU"/>
        </w:rPr>
        <w:t>Задание базового уровня.</w:t>
      </w:r>
    </w:p>
    <w:p w:rsidR="008549BC" w:rsidRPr="006178E7" w:rsidRDefault="008549BC" w:rsidP="008549BC">
      <w:pPr>
        <w:spacing w:after="0" w:line="240" w:lineRule="atLeast"/>
        <w:jc w:val="both"/>
        <w:textAlignment w:val="baseline"/>
        <w:rPr>
          <w:rFonts w:ascii="Times New Roman" w:eastAsia="Times New Roman" w:hAnsi="Times New Roman" w:cs="Times New Roman"/>
          <w:color w:val="262626" w:themeColor="text1" w:themeTint="D9"/>
          <w:sz w:val="28"/>
          <w:szCs w:val="28"/>
          <w:bdr w:val="none" w:sz="0" w:space="0" w:color="auto" w:frame="1"/>
          <w:shd w:val="clear" w:color="auto" w:fill="FFFFFF"/>
          <w:lang w:eastAsia="ru-RU"/>
        </w:rPr>
      </w:pPr>
      <w:r w:rsidRPr="006178E7">
        <w:rPr>
          <w:rFonts w:ascii="Times New Roman" w:eastAsia="Times New Roman" w:hAnsi="Times New Roman" w:cs="Times New Roman"/>
          <w:color w:val="262626" w:themeColor="text1" w:themeTint="D9"/>
          <w:sz w:val="28"/>
          <w:szCs w:val="28"/>
          <w:bdr w:val="none" w:sz="0" w:space="0" w:color="auto" w:frame="1"/>
          <w:shd w:val="clear" w:color="auto" w:fill="FFFFFF"/>
          <w:lang w:eastAsia="ru-RU"/>
        </w:rPr>
        <w:t>В задании необходимо описать</w:t>
      </w:r>
      <w:r w:rsidRPr="006178E7">
        <w:rPr>
          <w:rFonts w:ascii="Times New Roman" w:eastAsia="Times New Roman" w:hAnsi="Times New Roman" w:cs="Times New Roman"/>
          <w:color w:val="262626" w:themeColor="text1" w:themeTint="D9"/>
          <w:sz w:val="28"/>
          <w:szCs w:val="28"/>
          <w:lang w:eastAsia="ru-RU"/>
        </w:rPr>
        <w:t> </w:t>
      </w:r>
      <w:r w:rsidRPr="006178E7">
        <w:rPr>
          <w:rFonts w:ascii="Times New Roman" w:eastAsia="Times New Roman" w:hAnsi="Times New Roman" w:cs="Times New Roman"/>
          <w:b/>
          <w:bCs/>
          <w:color w:val="262626" w:themeColor="text1" w:themeTint="D9"/>
          <w:sz w:val="28"/>
          <w:szCs w:val="28"/>
          <w:lang w:eastAsia="ru-RU"/>
        </w:rPr>
        <w:t>только одно</w:t>
      </w:r>
      <w:r w:rsidRPr="006178E7">
        <w:rPr>
          <w:rFonts w:ascii="Times New Roman" w:eastAsia="Times New Roman" w:hAnsi="Times New Roman" w:cs="Times New Roman"/>
          <w:color w:val="262626" w:themeColor="text1" w:themeTint="D9"/>
          <w:sz w:val="28"/>
          <w:szCs w:val="28"/>
          <w:lang w:eastAsia="ru-RU"/>
        </w:rPr>
        <w:t> </w:t>
      </w:r>
      <w:r w:rsidRPr="006178E7">
        <w:rPr>
          <w:rFonts w:ascii="Times New Roman" w:eastAsia="Times New Roman" w:hAnsi="Times New Roman" w:cs="Times New Roman"/>
          <w:color w:val="262626" w:themeColor="text1" w:themeTint="D9"/>
          <w:sz w:val="28"/>
          <w:szCs w:val="28"/>
          <w:bdr w:val="none" w:sz="0" w:space="0" w:color="auto" w:frame="1"/>
          <w:shd w:val="clear" w:color="auto" w:fill="FFFFFF"/>
          <w:lang w:eastAsia="ru-RU"/>
        </w:rPr>
        <w:t>фото. На апробации с этим возникла проблема. Дети не читали  задание (или читали невнимательно) и начинали  описывать все три фотографии. По идее, на экзамене такой проблемы быть не должно, так как учащемуся необходимо будет нажать одну из трёх кнопок, и на экране останется только одна картинка.</w:t>
      </w:r>
    </w:p>
    <w:p w:rsidR="008549BC" w:rsidRPr="006178E7" w:rsidRDefault="008549BC" w:rsidP="008549BC">
      <w:pPr>
        <w:spacing w:after="0" w:line="240" w:lineRule="atLeast"/>
        <w:jc w:val="both"/>
        <w:textAlignment w:val="baseline"/>
        <w:rPr>
          <w:rFonts w:ascii="Times New Roman" w:eastAsia="Times New Roman" w:hAnsi="Times New Roman" w:cs="Times New Roman"/>
          <w:color w:val="262626" w:themeColor="text1" w:themeTint="D9"/>
          <w:sz w:val="28"/>
          <w:szCs w:val="28"/>
          <w:bdr w:val="none" w:sz="0" w:space="0" w:color="auto" w:frame="1"/>
          <w:shd w:val="clear" w:color="auto" w:fill="FFFFFF"/>
          <w:lang w:eastAsia="ru-RU"/>
        </w:rPr>
      </w:pPr>
      <w:r w:rsidRPr="006178E7">
        <w:rPr>
          <w:rFonts w:ascii="Times New Roman" w:eastAsia="Times New Roman" w:hAnsi="Times New Roman" w:cs="Times New Roman"/>
          <w:color w:val="262626" w:themeColor="text1" w:themeTint="D9"/>
          <w:sz w:val="28"/>
          <w:szCs w:val="28"/>
          <w:bdr w:val="none" w:sz="0" w:space="0" w:color="auto" w:frame="1"/>
          <w:shd w:val="clear" w:color="auto" w:fill="FFFFFF"/>
          <w:lang w:eastAsia="ru-RU"/>
        </w:rPr>
        <w:t xml:space="preserve">Далее я выделю целое предложение жирным шрифтом, так как для меня этот пункт был не </w:t>
      </w:r>
      <w:proofErr w:type="spellStart"/>
      <w:r w:rsidRPr="006178E7">
        <w:rPr>
          <w:rFonts w:ascii="Times New Roman" w:eastAsia="Times New Roman" w:hAnsi="Times New Roman" w:cs="Times New Roman"/>
          <w:color w:val="262626" w:themeColor="text1" w:themeTint="D9"/>
          <w:sz w:val="28"/>
          <w:szCs w:val="28"/>
          <w:bdr w:val="none" w:sz="0" w:space="0" w:color="auto" w:frame="1"/>
          <w:shd w:val="clear" w:color="auto" w:fill="FFFFFF"/>
          <w:lang w:eastAsia="ru-RU"/>
        </w:rPr>
        <w:t>очевиден</w:t>
      </w:r>
      <w:proofErr w:type="gramStart"/>
      <w:r w:rsidRPr="006178E7">
        <w:rPr>
          <w:rFonts w:ascii="Times New Roman" w:eastAsia="Times New Roman" w:hAnsi="Times New Roman" w:cs="Times New Roman"/>
          <w:color w:val="262626" w:themeColor="text1" w:themeTint="D9"/>
          <w:sz w:val="28"/>
          <w:szCs w:val="28"/>
          <w:bdr w:val="none" w:sz="0" w:space="0" w:color="auto" w:frame="1"/>
          <w:shd w:val="clear" w:color="auto" w:fill="FFFFFF"/>
          <w:lang w:eastAsia="ru-RU"/>
        </w:rPr>
        <w:t>.</w:t>
      </w:r>
      <w:r w:rsidRPr="006178E7">
        <w:rPr>
          <w:rFonts w:ascii="Times New Roman" w:eastAsia="Times New Roman" w:hAnsi="Times New Roman" w:cs="Times New Roman"/>
          <w:b/>
          <w:bCs/>
          <w:color w:val="262626" w:themeColor="text1" w:themeTint="D9"/>
          <w:sz w:val="28"/>
          <w:szCs w:val="28"/>
          <w:lang w:eastAsia="ru-RU"/>
        </w:rPr>
        <w:t>Д</w:t>
      </w:r>
      <w:proofErr w:type="gramEnd"/>
      <w:r w:rsidRPr="006178E7">
        <w:rPr>
          <w:rFonts w:ascii="Times New Roman" w:eastAsia="Times New Roman" w:hAnsi="Times New Roman" w:cs="Times New Roman"/>
          <w:b/>
          <w:bCs/>
          <w:color w:val="262626" w:themeColor="text1" w:themeTint="D9"/>
          <w:sz w:val="28"/>
          <w:szCs w:val="28"/>
          <w:lang w:eastAsia="ru-RU"/>
        </w:rPr>
        <w:t>ля</w:t>
      </w:r>
      <w:proofErr w:type="spellEnd"/>
      <w:r w:rsidRPr="006178E7">
        <w:rPr>
          <w:rFonts w:ascii="Times New Roman" w:eastAsia="Times New Roman" w:hAnsi="Times New Roman" w:cs="Times New Roman"/>
          <w:b/>
          <w:bCs/>
          <w:color w:val="262626" w:themeColor="text1" w:themeTint="D9"/>
          <w:sz w:val="28"/>
          <w:szCs w:val="28"/>
          <w:lang w:eastAsia="ru-RU"/>
        </w:rPr>
        <w:t xml:space="preserve"> получения высокой оценки необходим связный рассказ, состоящий из 12-15 предложений, в среднем по 3 предложения на пункт. </w:t>
      </w:r>
      <w:r w:rsidRPr="006178E7">
        <w:rPr>
          <w:rFonts w:ascii="Times New Roman" w:eastAsia="Times New Roman" w:hAnsi="Times New Roman" w:cs="Times New Roman"/>
          <w:color w:val="262626" w:themeColor="text1" w:themeTint="D9"/>
          <w:sz w:val="28"/>
          <w:szCs w:val="28"/>
          <w:bdr w:val="none" w:sz="0" w:space="0" w:color="auto" w:frame="1"/>
          <w:shd w:val="clear" w:color="auto" w:fill="FFFFFF"/>
          <w:lang w:eastAsia="ru-RU"/>
        </w:rPr>
        <w:t>Если учащийся скажет по каждому пункту только одно предложение, то высокого балла за данное задание он не получит.</w:t>
      </w:r>
    </w:p>
    <w:p w:rsidR="008549BC" w:rsidRPr="006178E7" w:rsidRDefault="008549BC" w:rsidP="008549BC">
      <w:pPr>
        <w:spacing w:after="0" w:line="240" w:lineRule="atLeast"/>
        <w:jc w:val="both"/>
        <w:textAlignment w:val="baseline"/>
        <w:rPr>
          <w:rFonts w:ascii="Times New Roman" w:eastAsia="Times New Roman" w:hAnsi="Times New Roman" w:cs="Times New Roman"/>
          <w:color w:val="262626" w:themeColor="text1" w:themeTint="D9"/>
          <w:sz w:val="28"/>
          <w:szCs w:val="28"/>
          <w:bdr w:val="none" w:sz="0" w:space="0" w:color="auto" w:frame="1"/>
          <w:shd w:val="clear" w:color="auto" w:fill="FFFFFF"/>
          <w:lang w:eastAsia="ru-RU"/>
        </w:rPr>
      </w:pPr>
      <w:r w:rsidRPr="006178E7">
        <w:rPr>
          <w:rFonts w:ascii="Times New Roman" w:eastAsia="Times New Roman" w:hAnsi="Times New Roman" w:cs="Times New Roman"/>
          <w:color w:val="262626" w:themeColor="text1" w:themeTint="D9"/>
          <w:sz w:val="28"/>
          <w:szCs w:val="28"/>
          <w:bdr w:val="none" w:sz="0" w:space="0" w:color="auto" w:frame="1"/>
          <w:shd w:val="clear" w:color="auto" w:fill="FFFFFF"/>
          <w:lang w:eastAsia="ru-RU"/>
        </w:rPr>
        <w:t>Оцениваются  </w:t>
      </w:r>
      <w:r w:rsidRPr="006178E7">
        <w:rPr>
          <w:rFonts w:ascii="Times New Roman" w:eastAsia="Times New Roman" w:hAnsi="Times New Roman" w:cs="Times New Roman"/>
          <w:b/>
          <w:bCs/>
          <w:color w:val="262626" w:themeColor="text1" w:themeTint="D9"/>
          <w:sz w:val="28"/>
          <w:szCs w:val="28"/>
          <w:lang w:eastAsia="ru-RU"/>
        </w:rPr>
        <w:t>три критерия</w:t>
      </w:r>
      <w:r w:rsidRPr="006178E7">
        <w:rPr>
          <w:rFonts w:ascii="Times New Roman" w:eastAsia="Times New Roman" w:hAnsi="Times New Roman" w:cs="Times New Roman"/>
          <w:color w:val="262626" w:themeColor="text1" w:themeTint="D9"/>
          <w:sz w:val="28"/>
          <w:szCs w:val="28"/>
          <w:bdr w:val="none" w:sz="0" w:space="0" w:color="auto" w:frame="1"/>
          <w:shd w:val="clear" w:color="auto" w:fill="FFFFFF"/>
          <w:lang w:eastAsia="ru-RU"/>
        </w:rPr>
        <w:t>:</w:t>
      </w:r>
    </w:p>
    <w:p w:rsidR="008549BC" w:rsidRPr="006178E7" w:rsidRDefault="008549BC" w:rsidP="008549BC">
      <w:pPr>
        <w:numPr>
          <w:ilvl w:val="0"/>
          <w:numId w:val="2"/>
        </w:numPr>
        <w:spacing w:after="0" w:line="240" w:lineRule="atLeast"/>
        <w:ind w:left="360"/>
        <w:jc w:val="both"/>
        <w:textAlignment w:val="baseline"/>
        <w:rPr>
          <w:rFonts w:ascii="Times New Roman" w:eastAsia="Times New Roman" w:hAnsi="Times New Roman" w:cs="Times New Roman"/>
          <w:color w:val="262626" w:themeColor="text1" w:themeTint="D9"/>
          <w:sz w:val="28"/>
          <w:szCs w:val="28"/>
          <w:bdr w:val="none" w:sz="0" w:space="0" w:color="auto" w:frame="1"/>
          <w:shd w:val="clear" w:color="auto" w:fill="FFFFFF"/>
          <w:lang w:eastAsia="ru-RU"/>
        </w:rPr>
      </w:pPr>
      <w:r w:rsidRPr="006178E7">
        <w:rPr>
          <w:rFonts w:ascii="Times New Roman" w:eastAsia="Times New Roman" w:hAnsi="Times New Roman" w:cs="Times New Roman"/>
          <w:b/>
          <w:bCs/>
          <w:color w:val="262626" w:themeColor="text1" w:themeTint="D9"/>
          <w:sz w:val="28"/>
          <w:szCs w:val="28"/>
          <w:lang w:eastAsia="ru-RU"/>
        </w:rPr>
        <w:t>решение коммуникативной задачи (3 балла). </w:t>
      </w:r>
    </w:p>
    <w:p w:rsidR="008549BC" w:rsidRPr="006178E7" w:rsidRDefault="008549BC" w:rsidP="008549BC">
      <w:pPr>
        <w:spacing w:after="0" w:line="240" w:lineRule="atLeast"/>
        <w:jc w:val="both"/>
        <w:textAlignment w:val="baseline"/>
        <w:rPr>
          <w:rFonts w:ascii="Times New Roman" w:eastAsia="Times New Roman" w:hAnsi="Times New Roman" w:cs="Times New Roman"/>
          <w:color w:val="262626" w:themeColor="text1" w:themeTint="D9"/>
          <w:sz w:val="28"/>
          <w:szCs w:val="28"/>
          <w:bdr w:val="none" w:sz="0" w:space="0" w:color="auto" w:frame="1"/>
          <w:shd w:val="clear" w:color="auto" w:fill="FFFFFF"/>
          <w:lang w:eastAsia="ru-RU"/>
        </w:rPr>
      </w:pPr>
      <w:r w:rsidRPr="006178E7">
        <w:rPr>
          <w:rFonts w:ascii="Times New Roman" w:eastAsia="Times New Roman" w:hAnsi="Times New Roman" w:cs="Times New Roman"/>
          <w:color w:val="262626" w:themeColor="text1" w:themeTint="D9"/>
          <w:sz w:val="28"/>
          <w:szCs w:val="28"/>
          <w:bdr w:val="none" w:sz="0" w:space="0" w:color="auto" w:frame="1"/>
          <w:shd w:val="clear" w:color="auto" w:fill="FFFFFF"/>
          <w:lang w:eastAsia="ru-RU"/>
        </w:rPr>
        <w:t>3 балла выставляется, если  коммуникативная задача выполнены полностью, содержание полно, точно и развернуто отражает все аспекты, указанные в задании. 2 балла — если один аспект (пункт плана, то, что в отточиях)  не раскрыт, 1 бал</w:t>
      </w:r>
      <w:proofErr w:type="gramStart"/>
      <w:r w:rsidRPr="006178E7">
        <w:rPr>
          <w:rFonts w:ascii="Times New Roman" w:eastAsia="Times New Roman" w:hAnsi="Times New Roman" w:cs="Times New Roman"/>
          <w:color w:val="262626" w:themeColor="text1" w:themeTint="D9"/>
          <w:sz w:val="28"/>
          <w:szCs w:val="28"/>
          <w:bdr w:val="none" w:sz="0" w:space="0" w:color="auto" w:frame="1"/>
          <w:shd w:val="clear" w:color="auto" w:fill="FFFFFF"/>
          <w:lang w:eastAsia="ru-RU"/>
        </w:rPr>
        <w:t>л-</w:t>
      </w:r>
      <w:proofErr w:type="gramEnd"/>
      <w:r w:rsidRPr="006178E7">
        <w:rPr>
          <w:rFonts w:ascii="Times New Roman" w:eastAsia="Times New Roman" w:hAnsi="Times New Roman" w:cs="Times New Roman"/>
          <w:color w:val="262626" w:themeColor="text1" w:themeTint="D9"/>
          <w:sz w:val="28"/>
          <w:szCs w:val="28"/>
          <w:bdr w:val="none" w:sz="0" w:space="0" w:color="auto" w:frame="1"/>
          <w:shd w:val="clear" w:color="auto" w:fill="FFFFFF"/>
          <w:lang w:eastAsia="ru-RU"/>
        </w:rPr>
        <w:t xml:space="preserve"> если не раскрыты два аспекта  (или раскрыты  все аспекты, но сказано очень мало).  0 баллов — если задание было проигнорировано, или не раскрыты три или более аспекта.</w:t>
      </w:r>
    </w:p>
    <w:p w:rsidR="008549BC" w:rsidRPr="006178E7" w:rsidRDefault="008549BC" w:rsidP="008549BC">
      <w:pPr>
        <w:numPr>
          <w:ilvl w:val="0"/>
          <w:numId w:val="3"/>
        </w:numPr>
        <w:spacing w:after="0" w:line="240" w:lineRule="atLeast"/>
        <w:ind w:left="360"/>
        <w:jc w:val="both"/>
        <w:textAlignment w:val="baseline"/>
        <w:rPr>
          <w:rFonts w:ascii="Times New Roman" w:eastAsia="Times New Roman" w:hAnsi="Times New Roman" w:cs="Times New Roman"/>
          <w:color w:val="262626" w:themeColor="text1" w:themeTint="D9"/>
          <w:sz w:val="28"/>
          <w:szCs w:val="28"/>
          <w:bdr w:val="none" w:sz="0" w:space="0" w:color="auto" w:frame="1"/>
          <w:shd w:val="clear" w:color="auto" w:fill="FFFFFF"/>
          <w:lang w:eastAsia="ru-RU"/>
        </w:rPr>
      </w:pPr>
      <w:r w:rsidRPr="006178E7">
        <w:rPr>
          <w:rFonts w:ascii="Times New Roman" w:eastAsia="Times New Roman" w:hAnsi="Times New Roman" w:cs="Times New Roman"/>
          <w:b/>
          <w:bCs/>
          <w:color w:val="262626" w:themeColor="text1" w:themeTint="D9"/>
          <w:sz w:val="28"/>
          <w:szCs w:val="28"/>
          <w:lang w:eastAsia="ru-RU"/>
        </w:rPr>
        <w:t>Организация устного высказывания  (максимум  2 балла). </w:t>
      </w:r>
    </w:p>
    <w:p w:rsidR="008549BC" w:rsidRPr="006178E7" w:rsidRDefault="008549BC" w:rsidP="008549BC">
      <w:pPr>
        <w:spacing w:after="0" w:line="240" w:lineRule="atLeast"/>
        <w:jc w:val="both"/>
        <w:textAlignment w:val="baseline"/>
        <w:rPr>
          <w:rFonts w:ascii="Times New Roman" w:eastAsia="Times New Roman" w:hAnsi="Times New Roman" w:cs="Times New Roman"/>
          <w:color w:val="262626" w:themeColor="text1" w:themeTint="D9"/>
          <w:sz w:val="28"/>
          <w:szCs w:val="28"/>
          <w:bdr w:val="none" w:sz="0" w:space="0" w:color="auto" w:frame="1"/>
          <w:shd w:val="clear" w:color="auto" w:fill="FFFFFF"/>
          <w:lang w:eastAsia="ru-RU"/>
        </w:rPr>
      </w:pPr>
      <w:r w:rsidRPr="006178E7">
        <w:rPr>
          <w:rFonts w:ascii="Times New Roman" w:eastAsia="Times New Roman" w:hAnsi="Times New Roman" w:cs="Times New Roman"/>
          <w:color w:val="262626" w:themeColor="text1" w:themeTint="D9"/>
          <w:sz w:val="28"/>
          <w:szCs w:val="28"/>
          <w:bdr w:val="none" w:sz="0" w:space="0" w:color="auto" w:frame="1"/>
          <w:shd w:val="clear" w:color="auto" w:fill="FFFFFF"/>
          <w:lang w:eastAsia="ru-RU"/>
        </w:rPr>
        <w:t>Вот здесь я не очень согласна с требованиями, а именно необходимостью говорить  вступительную и заключительную  фразы</w:t>
      </w:r>
      <w:r w:rsidRPr="006178E7">
        <w:rPr>
          <w:rFonts w:ascii="Times New Roman" w:eastAsia="Times New Roman" w:hAnsi="Times New Roman" w:cs="Times New Roman"/>
          <w:color w:val="262626" w:themeColor="text1" w:themeTint="D9"/>
          <w:sz w:val="28"/>
          <w:szCs w:val="28"/>
          <w:bdr w:val="none" w:sz="0" w:space="0" w:color="auto" w:frame="1"/>
          <w:shd w:val="clear" w:color="auto" w:fill="FFFFFF"/>
          <w:lang w:val="en-US" w:eastAsia="ru-RU"/>
        </w:rPr>
        <w:t xml:space="preserve">, </w:t>
      </w:r>
      <w:r w:rsidRPr="006178E7">
        <w:rPr>
          <w:rFonts w:ascii="Times New Roman" w:eastAsia="Times New Roman" w:hAnsi="Times New Roman" w:cs="Times New Roman"/>
          <w:color w:val="262626" w:themeColor="text1" w:themeTint="D9"/>
          <w:sz w:val="28"/>
          <w:szCs w:val="28"/>
          <w:bdr w:val="none" w:sz="0" w:space="0" w:color="auto" w:frame="1"/>
          <w:shd w:val="clear" w:color="auto" w:fill="FFFFFF"/>
          <w:lang w:eastAsia="ru-RU"/>
        </w:rPr>
        <w:t>например</w:t>
      </w:r>
      <w:r w:rsidRPr="006178E7">
        <w:rPr>
          <w:rFonts w:ascii="Times New Roman" w:eastAsia="Times New Roman" w:hAnsi="Times New Roman" w:cs="Times New Roman"/>
          <w:color w:val="262626" w:themeColor="text1" w:themeTint="D9"/>
          <w:sz w:val="28"/>
          <w:szCs w:val="28"/>
          <w:bdr w:val="none" w:sz="0" w:space="0" w:color="auto" w:frame="1"/>
          <w:shd w:val="clear" w:color="auto" w:fill="FFFFFF"/>
          <w:lang w:val="en-US" w:eastAsia="ru-RU"/>
        </w:rPr>
        <w:t xml:space="preserve">,  I'd like to show this photo/ That's one of the most beautiful photos ... </w:t>
      </w:r>
      <w:r w:rsidRPr="006178E7">
        <w:rPr>
          <w:rFonts w:ascii="Times New Roman" w:eastAsia="Times New Roman" w:hAnsi="Times New Roman" w:cs="Times New Roman"/>
          <w:color w:val="262626" w:themeColor="text1" w:themeTint="D9"/>
          <w:sz w:val="28"/>
          <w:szCs w:val="28"/>
          <w:bdr w:val="none" w:sz="0" w:space="0" w:color="auto" w:frame="1"/>
          <w:shd w:val="clear" w:color="auto" w:fill="FFFFFF"/>
          <w:lang w:eastAsia="ru-RU"/>
        </w:rPr>
        <w:t>или</w:t>
      </w:r>
      <w:r w:rsidRPr="006178E7">
        <w:rPr>
          <w:rFonts w:ascii="Times New Roman" w:eastAsia="Times New Roman" w:hAnsi="Times New Roman" w:cs="Times New Roman"/>
          <w:color w:val="262626" w:themeColor="text1" w:themeTint="D9"/>
          <w:sz w:val="28"/>
          <w:szCs w:val="28"/>
          <w:bdr w:val="none" w:sz="0" w:space="0" w:color="auto" w:frame="1"/>
          <w:shd w:val="clear" w:color="auto" w:fill="FFFFFF"/>
          <w:lang w:val="en-US" w:eastAsia="ru-RU"/>
        </w:rPr>
        <w:t>  That's all I wanted to say...  </w:t>
      </w:r>
      <w:r w:rsidRPr="006178E7">
        <w:rPr>
          <w:rFonts w:ascii="Times New Roman" w:eastAsia="Times New Roman" w:hAnsi="Times New Roman" w:cs="Times New Roman"/>
          <w:color w:val="262626" w:themeColor="text1" w:themeTint="D9"/>
          <w:sz w:val="28"/>
          <w:szCs w:val="28"/>
          <w:bdr w:val="none" w:sz="0" w:space="0" w:color="auto" w:frame="1"/>
          <w:shd w:val="clear" w:color="auto" w:fill="FFFFFF"/>
          <w:lang w:eastAsia="ru-RU"/>
        </w:rPr>
        <w:t>Но</w:t>
      </w:r>
      <w:r w:rsidRPr="006178E7">
        <w:rPr>
          <w:rFonts w:ascii="Times New Roman" w:eastAsia="Times New Roman" w:hAnsi="Times New Roman" w:cs="Times New Roman"/>
          <w:color w:val="262626" w:themeColor="text1" w:themeTint="D9"/>
          <w:sz w:val="28"/>
          <w:szCs w:val="28"/>
          <w:bdr w:val="none" w:sz="0" w:space="0" w:color="auto" w:frame="1"/>
          <w:shd w:val="clear" w:color="auto" w:fill="FFFFFF"/>
          <w:lang w:val="en-US" w:eastAsia="ru-RU"/>
        </w:rPr>
        <w:t xml:space="preserve">...  </w:t>
      </w:r>
      <w:r w:rsidRPr="006178E7">
        <w:rPr>
          <w:rFonts w:ascii="Times New Roman" w:eastAsia="Times New Roman" w:hAnsi="Times New Roman" w:cs="Times New Roman"/>
          <w:color w:val="262626" w:themeColor="text1" w:themeTint="D9"/>
          <w:sz w:val="28"/>
          <w:szCs w:val="28"/>
          <w:bdr w:val="none" w:sz="0" w:space="0" w:color="auto" w:frame="1"/>
          <w:shd w:val="clear" w:color="auto" w:fill="FFFFFF"/>
          <w:lang w:eastAsia="ru-RU"/>
        </w:rPr>
        <w:t>требования есть требования.</w:t>
      </w:r>
    </w:p>
    <w:p w:rsidR="008549BC" w:rsidRPr="006178E7" w:rsidRDefault="008549BC" w:rsidP="008549BC">
      <w:pPr>
        <w:numPr>
          <w:ilvl w:val="0"/>
          <w:numId w:val="4"/>
        </w:numPr>
        <w:spacing w:after="0" w:line="240" w:lineRule="atLeast"/>
        <w:ind w:left="360"/>
        <w:jc w:val="both"/>
        <w:textAlignment w:val="baseline"/>
        <w:rPr>
          <w:rFonts w:ascii="Times New Roman" w:eastAsia="Times New Roman" w:hAnsi="Times New Roman" w:cs="Times New Roman"/>
          <w:color w:val="262626" w:themeColor="text1" w:themeTint="D9"/>
          <w:sz w:val="28"/>
          <w:szCs w:val="28"/>
          <w:bdr w:val="none" w:sz="0" w:space="0" w:color="auto" w:frame="1"/>
          <w:shd w:val="clear" w:color="auto" w:fill="FFFFFF"/>
          <w:lang w:eastAsia="ru-RU"/>
        </w:rPr>
      </w:pPr>
      <w:r w:rsidRPr="006178E7">
        <w:rPr>
          <w:rFonts w:ascii="Times New Roman" w:eastAsia="Times New Roman" w:hAnsi="Times New Roman" w:cs="Times New Roman"/>
          <w:b/>
          <w:bCs/>
          <w:color w:val="262626" w:themeColor="text1" w:themeTint="D9"/>
          <w:sz w:val="28"/>
          <w:szCs w:val="28"/>
          <w:lang w:eastAsia="ru-RU"/>
        </w:rPr>
        <w:t>Языковое оформление высказывания  (максимум 2 балла). </w:t>
      </w:r>
    </w:p>
    <w:p w:rsidR="008549BC" w:rsidRPr="006178E7" w:rsidRDefault="008549BC" w:rsidP="008549BC">
      <w:pPr>
        <w:spacing w:after="0" w:line="240" w:lineRule="atLeast"/>
        <w:jc w:val="both"/>
        <w:textAlignment w:val="baseline"/>
        <w:rPr>
          <w:rFonts w:ascii="Times New Roman" w:eastAsia="Times New Roman" w:hAnsi="Times New Roman" w:cs="Times New Roman"/>
          <w:color w:val="262626" w:themeColor="text1" w:themeTint="D9"/>
          <w:sz w:val="28"/>
          <w:szCs w:val="28"/>
          <w:bdr w:val="none" w:sz="0" w:space="0" w:color="auto" w:frame="1"/>
          <w:shd w:val="clear" w:color="auto" w:fill="FFFFFF"/>
          <w:lang w:eastAsia="ru-RU"/>
        </w:rPr>
      </w:pPr>
      <w:r w:rsidRPr="006178E7">
        <w:rPr>
          <w:rFonts w:ascii="Times New Roman" w:eastAsia="Times New Roman" w:hAnsi="Times New Roman" w:cs="Times New Roman"/>
          <w:color w:val="262626" w:themeColor="text1" w:themeTint="D9"/>
          <w:sz w:val="28"/>
          <w:szCs w:val="28"/>
          <w:bdr w:val="none" w:sz="0" w:space="0" w:color="auto" w:frame="1"/>
          <w:shd w:val="clear" w:color="auto" w:fill="FFFFFF"/>
          <w:lang w:eastAsia="ru-RU"/>
        </w:rPr>
        <w:t xml:space="preserve">Языковое оформление — сложный и довольно субъективный критерий, здесь имеет большое  значение разница в подходах экспертов. Так как речь спонтанная (1 минута на подготовку — это очень мало), то погрешности и </w:t>
      </w:r>
      <w:r w:rsidRPr="006178E7">
        <w:rPr>
          <w:rFonts w:ascii="Times New Roman" w:eastAsia="Times New Roman" w:hAnsi="Times New Roman" w:cs="Times New Roman"/>
          <w:color w:val="262626" w:themeColor="text1" w:themeTint="D9"/>
          <w:sz w:val="28"/>
          <w:szCs w:val="28"/>
          <w:bdr w:val="none" w:sz="0" w:space="0" w:color="auto" w:frame="1"/>
          <w:shd w:val="clear" w:color="auto" w:fill="FFFFFF"/>
          <w:lang w:eastAsia="ru-RU"/>
        </w:rPr>
        <w:lastRenderedPageBreak/>
        <w:t>оговорки допускаются.  Главное, чтобы не было языковых ошибок, препятствующих коммуникации.</w:t>
      </w:r>
    </w:p>
    <w:p w:rsidR="008549BC" w:rsidRPr="006178E7" w:rsidRDefault="008549BC" w:rsidP="008549BC">
      <w:pPr>
        <w:spacing w:after="0" w:line="240" w:lineRule="atLeast"/>
        <w:jc w:val="both"/>
        <w:textAlignment w:val="baseline"/>
        <w:rPr>
          <w:rFonts w:ascii="Times New Roman" w:eastAsia="Times New Roman" w:hAnsi="Times New Roman" w:cs="Times New Roman"/>
          <w:color w:val="262626" w:themeColor="text1" w:themeTint="D9"/>
          <w:sz w:val="28"/>
          <w:szCs w:val="28"/>
          <w:bdr w:val="none" w:sz="0" w:space="0" w:color="auto" w:frame="1"/>
          <w:shd w:val="clear" w:color="auto" w:fill="FFFFFF"/>
          <w:lang w:eastAsia="ru-RU"/>
        </w:rPr>
      </w:pPr>
      <w:r w:rsidRPr="006178E7">
        <w:rPr>
          <w:rFonts w:ascii="Times New Roman" w:eastAsia="Times New Roman" w:hAnsi="Times New Roman" w:cs="Times New Roman"/>
          <w:color w:val="262626" w:themeColor="text1" w:themeTint="D9"/>
          <w:sz w:val="28"/>
          <w:szCs w:val="28"/>
          <w:bdr w:val="none" w:sz="0" w:space="0" w:color="auto" w:frame="1"/>
          <w:shd w:val="clear" w:color="auto" w:fill="FFFFFF"/>
          <w:lang w:eastAsia="ru-RU"/>
        </w:rPr>
        <w:t>Всего</w:t>
      </w:r>
      <w:r w:rsidRPr="006178E7">
        <w:rPr>
          <w:rFonts w:ascii="Times New Roman" w:eastAsia="Times New Roman" w:hAnsi="Times New Roman" w:cs="Times New Roman"/>
          <w:b/>
          <w:bCs/>
          <w:color w:val="262626" w:themeColor="text1" w:themeTint="D9"/>
          <w:sz w:val="28"/>
          <w:szCs w:val="28"/>
          <w:lang w:eastAsia="ru-RU"/>
        </w:rPr>
        <w:t> максимум 7 баллов.</w:t>
      </w:r>
    </w:p>
    <w:p w:rsidR="008549BC" w:rsidRPr="006178E7" w:rsidRDefault="008549BC" w:rsidP="008549BC">
      <w:pPr>
        <w:spacing w:after="0" w:line="240" w:lineRule="atLeast"/>
        <w:jc w:val="both"/>
        <w:textAlignment w:val="baseline"/>
        <w:rPr>
          <w:rFonts w:ascii="Times New Roman" w:eastAsia="Times New Roman" w:hAnsi="Times New Roman" w:cs="Times New Roman"/>
          <w:color w:val="262626" w:themeColor="text1" w:themeTint="D9"/>
          <w:sz w:val="28"/>
          <w:szCs w:val="28"/>
          <w:bdr w:val="none" w:sz="0" w:space="0" w:color="auto" w:frame="1"/>
          <w:shd w:val="clear" w:color="auto" w:fill="FFFFFF"/>
          <w:lang w:eastAsia="ru-RU"/>
        </w:rPr>
      </w:pPr>
      <w:r w:rsidRPr="006178E7">
        <w:rPr>
          <w:rFonts w:ascii="Times New Roman" w:eastAsia="Times New Roman" w:hAnsi="Times New Roman" w:cs="Times New Roman"/>
          <w:b/>
          <w:bCs/>
          <w:color w:val="262626" w:themeColor="text1" w:themeTint="D9"/>
          <w:sz w:val="28"/>
          <w:szCs w:val="28"/>
          <w:lang w:eastAsia="ru-RU"/>
        </w:rPr>
        <w:t>Частая ошибка учащихся — дети говорят, что это они запечатлены на фото,  хотя в задании моделируется ситуация, когда на фото их быть не может</w:t>
      </w:r>
      <w:r w:rsidRPr="006178E7">
        <w:rPr>
          <w:rFonts w:ascii="Times New Roman" w:eastAsia="Times New Roman" w:hAnsi="Times New Roman" w:cs="Times New Roman"/>
          <w:color w:val="262626" w:themeColor="text1" w:themeTint="D9"/>
          <w:sz w:val="28"/>
          <w:szCs w:val="28"/>
          <w:bdr w:val="none" w:sz="0" w:space="0" w:color="auto" w:frame="1"/>
          <w:shd w:val="clear" w:color="auto" w:fill="FFFFFF"/>
          <w:lang w:eastAsia="ru-RU"/>
        </w:rPr>
        <w:t>, так как  они это   фото сделали. В случае такой ошибки за задание выставляется 0 баллов, так как учащийся не выполнил коммуникативную задачу, не понял задание.</w:t>
      </w:r>
    </w:p>
    <w:p w:rsidR="008549BC" w:rsidRPr="006178E7" w:rsidRDefault="008549BC" w:rsidP="008549BC">
      <w:pPr>
        <w:spacing w:after="0" w:line="240" w:lineRule="atLeast"/>
        <w:textAlignment w:val="baseline"/>
        <w:rPr>
          <w:rFonts w:ascii="Times New Roman" w:eastAsia="Times New Roman" w:hAnsi="Times New Roman" w:cs="Times New Roman"/>
          <w:color w:val="262626" w:themeColor="text1" w:themeTint="D9"/>
          <w:sz w:val="28"/>
          <w:szCs w:val="28"/>
          <w:bdr w:val="none" w:sz="0" w:space="0" w:color="auto" w:frame="1"/>
          <w:shd w:val="clear" w:color="auto" w:fill="FFFFFF"/>
          <w:lang w:eastAsia="ru-RU"/>
        </w:rPr>
      </w:pPr>
      <w:r w:rsidRPr="006178E7">
        <w:rPr>
          <w:rFonts w:ascii="Times New Roman" w:eastAsia="Times New Roman" w:hAnsi="Times New Roman" w:cs="Times New Roman"/>
          <w:color w:val="262626" w:themeColor="text1" w:themeTint="D9"/>
          <w:sz w:val="28"/>
          <w:szCs w:val="28"/>
          <w:bdr w:val="none" w:sz="0" w:space="0" w:color="auto" w:frame="1"/>
          <w:shd w:val="clear" w:color="auto" w:fill="FFFFFF"/>
          <w:lang w:eastAsia="ru-RU"/>
        </w:rPr>
        <w:t> </w:t>
      </w:r>
    </w:p>
    <w:p w:rsidR="008549BC" w:rsidRPr="006178E7" w:rsidRDefault="008549BC" w:rsidP="008549BC">
      <w:pPr>
        <w:spacing w:after="0" w:line="240" w:lineRule="atLeast"/>
        <w:jc w:val="both"/>
        <w:textAlignment w:val="baseline"/>
        <w:rPr>
          <w:rFonts w:ascii="Times New Roman" w:eastAsia="Times New Roman" w:hAnsi="Times New Roman" w:cs="Times New Roman"/>
          <w:color w:val="262626" w:themeColor="text1" w:themeTint="D9"/>
          <w:sz w:val="28"/>
          <w:szCs w:val="28"/>
          <w:bdr w:val="none" w:sz="0" w:space="0" w:color="auto" w:frame="1"/>
          <w:shd w:val="clear" w:color="auto" w:fill="FFFFFF"/>
          <w:lang w:eastAsia="ru-RU"/>
        </w:rPr>
      </w:pPr>
      <w:r w:rsidRPr="006178E7">
        <w:rPr>
          <w:rFonts w:ascii="Times New Roman" w:eastAsia="Times New Roman" w:hAnsi="Times New Roman" w:cs="Times New Roman"/>
          <w:color w:val="262626" w:themeColor="text1" w:themeTint="D9"/>
          <w:sz w:val="28"/>
          <w:szCs w:val="28"/>
          <w:bdr w:val="none" w:sz="0" w:space="0" w:color="auto" w:frame="1"/>
          <w:shd w:val="clear" w:color="auto" w:fill="FFFFFF"/>
          <w:lang w:eastAsia="ru-RU"/>
        </w:rPr>
        <w:t>4.</w:t>
      </w:r>
      <w:r w:rsidRPr="006178E7">
        <w:rPr>
          <w:rFonts w:ascii="Times New Roman" w:eastAsia="Times New Roman" w:hAnsi="Times New Roman" w:cs="Times New Roman"/>
          <w:color w:val="262626" w:themeColor="text1" w:themeTint="D9"/>
          <w:sz w:val="28"/>
          <w:szCs w:val="28"/>
          <w:lang w:eastAsia="ru-RU"/>
        </w:rPr>
        <w:t> </w:t>
      </w:r>
      <w:r w:rsidRPr="006178E7">
        <w:rPr>
          <w:rFonts w:ascii="Times New Roman" w:eastAsia="Times New Roman" w:hAnsi="Times New Roman" w:cs="Times New Roman"/>
          <w:b/>
          <w:bCs/>
          <w:color w:val="262626" w:themeColor="text1" w:themeTint="D9"/>
          <w:sz w:val="28"/>
          <w:szCs w:val="28"/>
          <w:lang w:eastAsia="ru-RU"/>
        </w:rPr>
        <w:t>Монологическое тематическое задание.</w:t>
      </w:r>
    </w:p>
    <w:p w:rsidR="008549BC" w:rsidRPr="006178E7" w:rsidRDefault="008549BC" w:rsidP="008549BC">
      <w:pPr>
        <w:spacing w:after="0" w:line="240" w:lineRule="atLeast"/>
        <w:jc w:val="both"/>
        <w:textAlignment w:val="baseline"/>
        <w:rPr>
          <w:rFonts w:ascii="Times New Roman" w:eastAsia="Times New Roman" w:hAnsi="Times New Roman" w:cs="Times New Roman"/>
          <w:color w:val="262626" w:themeColor="text1" w:themeTint="D9"/>
          <w:sz w:val="28"/>
          <w:szCs w:val="28"/>
          <w:bdr w:val="none" w:sz="0" w:space="0" w:color="auto" w:frame="1"/>
          <w:shd w:val="clear" w:color="auto" w:fill="FFFFFF"/>
          <w:lang w:eastAsia="ru-RU"/>
        </w:rPr>
      </w:pPr>
      <w:r w:rsidRPr="006178E7">
        <w:rPr>
          <w:rFonts w:ascii="Times New Roman" w:eastAsia="Times New Roman" w:hAnsi="Times New Roman" w:cs="Times New Roman"/>
          <w:b/>
          <w:bCs/>
          <w:color w:val="262626" w:themeColor="text1" w:themeTint="D9"/>
          <w:sz w:val="28"/>
          <w:szCs w:val="28"/>
          <w:lang w:eastAsia="ru-RU"/>
        </w:rPr>
        <w:t>Пример.</w:t>
      </w:r>
    </w:p>
    <w:p w:rsidR="008549BC" w:rsidRPr="006178E7" w:rsidRDefault="008549BC" w:rsidP="008549BC">
      <w:pPr>
        <w:spacing w:after="0" w:line="240" w:lineRule="atLeast"/>
        <w:jc w:val="both"/>
        <w:textAlignment w:val="baseline"/>
        <w:rPr>
          <w:rFonts w:ascii="Times New Roman" w:eastAsia="Times New Roman" w:hAnsi="Times New Roman" w:cs="Times New Roman"/>
          <w:color w:val="262626" w:themeColor="text1" w:themeTint="D9"/>
          <w:sz w:val="28"/>
          <w:szCs w:val="28"/>
          <w:bdr w:val="none" w:sz="0" w:space="0" w:color="auto" w:frame="1"/>
          <w:shd w:val="clear" w:color="auto" w:fill="FFFFFF"/>
          <w:lang w:val="en-US" w:eastAsia="ru-RU"/>
        </w:rPr>
      </w:pPr>
      <w:r w:rsidRPr="006178E7">
        <w:rPr>
          <w:rFonts w:ascii="Times New Roman" w:eastAsia="Times New Roman" w:hAnsi="Times New Roman" w:cs="Times New Roman"/>
          <w:color w:val="262626" w:themeColor="text1" w:themeTint="D9"/>
          <w:sz w:val="28"/>
          <w:szCs w:val="28"/>
          <w:bdr w:val="none" w:sz="0" w:space="0" w:color="auto" w:frame="1"/>
          <w:shd w:val="clear" w:color="auto" w:fill="FFFFFF"/>
          <w:lang w:eastAsia="ru-RU"/>
        </w:rPr>
        <w:t>"С</w:t>
      </w:r>
      <w:proofErr w:type="gramStart"/>
      <w:r w:rsidRPr="006178E7">
        <w:rPr>
          <w:rFonts w:ascii="Times New Roman" w:eastAsia="Times New Roman" w:hAnsi="Times New Roman" w:cs="Times New Roman"/>
          <w:color w:val="262626" w:themeColor="text1" w:themeTint="D9"/>
          <w:sz w:val="28"/>
          <w:szCs w:val="28"/>
          <w:bdr w:val="none" w:sz="0" w:space="0" w:color="auto" w:frame="1"/>
          <w:shd w:val="clear" w:color="auto" w:fill="FFFFFF"/>
          <w:lang w:eastAsia="ru-RU"/>
        </w:rPr>
        <w:t>6</w:t>
      </w:r>
      <w:proofErr w:type="gramEnd"/>
      <w:r w:rsidRPr="006178E7">
        <w:rPr>
          <w:rFonts w:ascii="Times New Roman" w:eastAsia="Times New Roman" w:hAnsi="Times New Roman" w:cs="Times New Roman"/>
          <w:color w:val="262626" w:themeColor="text1" w:themeTint="D9"/>
          <w:sz w:val="28"/>
          <w:szCs w:val="28"/>
          <w:bdr w:val="none" w:sz="0" w:space="0" w:color="auto" w:frame="1"/>
          <w:shd w:val="clear" w:color="auto" w:fill="FFFFFF"/>
          <w:lang w:eastAsia="ru-RU"/>
        </w:rPr>
        <w:t>. </w:t>
      </w:r>
      <w:proofErr w:type="spellStart"/>
      <w:r w:rsidRPr="006178E7">
        <w:rPr>
          <w:rFonts w:ascii="Times New Roman" w:eastAsia="Times New Roman" w:hAnsi="Times New Roman" w:cs="Times New Roman"/>
          <w:color w:val="262626" w:themeColor="text1" w:themeTint="D9"/>
          <w:sz w:val="28"/>
          <w:szCs w:val="28"/>
          <w:bdr w:val="none" w:sz="0" w:space="0" w:color="auto" w:frame="1"/>
          <w:shd w:val="clear" w:color="auto" w:fill="FFFFFF"/>
          <w:lang w:eastAsia="ru-RU"/>
        </w:rPr>
        <w:t>Study</w:t>
      </w:r>
      <w:proofErr w:type="spellEnd"/>
      <w:r w:rsidRPr="006178E7">
        <w:rPr>
          <w:rFonts w:ascii="Times New Roman" w:eastAsia="Times New Roman" w:hAnsi="Times New Roman" w:cs="Times New Roman"/>
          <w:color w:val="262626" w:themeColor="text1" w:themeTint="D9"/>
          <w:sz w:val="28"/>
          <w:szCs w:val="28"/>
          <w:bdr w:val="none" w:sz="0" w:space="0" w:color="auto" w:frame="1"/>
          <w:shd w:val="clear" w:color="auto" w:fill="FFFFFF"/>
          <w:lang w:eastAsia="ru-RU"/>
        </w:rPr>
        <w:t xml:space="preserve"> </w:t>
      </w:r>
      <w:proofErr w:type="spellStart"/>
      <w:r w:rsidRPr="006178E7">
        <w:rPr>
          <w:rFonts w:ascii="Times New Roman" w:eastAsia="Times New Roman" w:hAnsi="Times New Roman" w:cs="Times New Roman"/>
          <w:color w:val="262626" w:themeColor="text1" w:themeTint="D9"/>
          <w:sz w:val="28"/>
          <w:szCs w:val="28"/>
          <w:bdr w:val="none" w:sz="0" w:space="0" w:color="auto" w:frame="1"/>
          <w:shd w:val="clear" w:color="auto" w:fill="FFFFFF"/>
          <w:lang w:eastAsia="ru-RU"/>
        </w:rPr>
        <w:t>the</w:t>
      </w:r>
      <w:proofErr w:type="spellEnd"/>
      <w:r w:rsidRPr="006178E7">
        <w:rPr>
          <w:rFonts w:ascii="Times New Roman" w:eastAsia="Times New Roman" w:hAnsi="Times New Roman" w:cs="Times New Roman"/>
          <w:color w:val="262626" w:themeColor="text1" w:themeTint="D9"/>
          <w:sz w:val="28"/>
          <w:szCs w:val="28"/>
          <w:bdr w:val="none" w:sz="0" w:space="0" w:color="auto" w:frame="1"/>
          <w:shd w:val="clear" w:color="auto" w:fill="FFFFFF"/>
          <w:lang w:eastAsia="ru-RU"/>
        </w:rPr>
        <w:t xml:space="preserve"> </w:t>
      </w:r>
      <w:proofErr w:type="spellStart"/>
      <w:r w:rsidRPr="006178E7">
        <w:rPr>
          <w:rFonts w:ascii="Times New Roman" w:eastAsia="Times New Roman" w:hAnsi="Times New Roman" w:cs="Times New Roman"/>
          <w:color w:val="262626" w:themeColor="text1" w:themeTint="D9"/>
          <w:sz w:val="28"/>
          <w:szCs w:val="28"/>
          <w:bdr w:val="none" w:sz="0" w:space="0" w:color="auto" w:frame="1"/>
          <w:shd w:val="clear" w:color="auto" w:fill="FFFFFF"/>
          <w:lang w:eastAsia="ru-RU"/>
        </w:rPr>
        <w:t>two</w:t>
      </w:r>
      <w:proofErr w:type="spellEnd"/>
      <w:r w:rsidRPr="006178E7">
        <w:rPr>
          <w:rFonts w:ascii="Times New Roman" w:eastAsia="Times New Roman" w:hAnsi="Times New Roman" w:cs="Times New Roman"/>
          <w:color w:val="262626" w:themeColor="text1" w:themeTint="D9"/>
          <w:sz w:val="28"/>
          <w:szCs w:val="28"/>
          <w:bdr w:val="none" w:sz="0" w:space="0" w:color="auto" w:frame="1"/>
          <w:shd w:val="clear" w:color="auto" w:fill="FFFFFF"/>
          <w:lang w:eastAsia="ru-RU"/>
        </w:rPr>
        <w:t xml:space="preserve"> </w:t>
      </w:r>
      <w:proofErr w:type="spellStart"/>
      <w:r w:rsidRPr="006178E7">
        <w:rPr>
          <w:rFonts w:ascii="Times New Roman" w:eastAsia="Times New Roman" w:hAnsi="Times New Roman" w:cs="Times New Roman"/>
          <w:color w:val="262626" w:themeColor="text1" w:themeTint="D9"/>
          <w:sz w:val="28"/>
          <w:szCs w:val="28"/>
          <w:bdr w:val="none" w:sz="0" w:space="0" w:color="auto" w:frame="1"/>
          <w:shd w:val="clear" w:color="auto" w:fill="FFFFFF"/>
          <w:lang w:eastAsia="ru-RU"/>
        </w:rPr>
        <w:t>photographs</w:t>
      </w:r>
      <w:proofErr w:type="spellEnd"/>
      <w:r w:rsidRPr="006178E7">
        <w:rPr>
          <w:rFonts w:ascii="Times New Roman" w:eastAsia="Times New Roman" w:hAnsi="Times New Roman" w:cs="Times New Roman"/>
          <w:color w:val="262626" w:themeColor="text1" w:themeTint="D9"/>
          <w:sz w:val="28"/>
          <w:szCs w:val="28"/>
          <w:bdr w:val="none" w:sz="0" w:space="0" w:color="auto" w:frame="1"/>
          <w:shd w:val="clear" w:color="auto" w:fill="FFFFFF"/>
          <w:lang w:eastAsia="ru-RU"/>
        </w:rPr>
        <w:t xml:space="preserve">. </w:t>
      </w:r>
      <w:r w:rsidRPr="006178E7">
        <w:rPr>
          <w:rFonts w:ascii="Times New Roman" w:eastAsia="Times New Roman" w:hAnsi="Times New Roman" w:cs="Times New Roman"/>
          <w:color w:val="262626" w:themeColor="text1" w:themeTint="D9"/>
          <w:sz w:val="28"/>
          <w:szCs w:val="28"/>
          <w:bdr w:val="none" w:sz="0" w:space="0" w:color="auto" w:frame="1"/>
          <w:shd w:val="clear" w:color="auto" w:fill="FFFFFF"/>
          <w:lang w:val="en-US" w:eastAsia="ru-RU"/>
        </w:rPr>
        <w:t>In a minute be ready to …</w:t>
      </w:r>
    </w:p>
    <w:p w:rsidR="008549BC" w:rsidRPr="006178E7" w:rsidRDefault="008549BC" w:rsidP="008549BC">
      <w:pPr>
        <w:spacing w:after="0" w:line="240" w:lineRule="atLeast"/>
        <w:jc w:val="both"/>
        <w:textAlignment w:val="baseline"/>
        <w:rPr>
          <w:rFonts w:ascii="Times New Roman" w:eastAsia="Times New Roman" w:hAnsi="Times New Roman" w:cs="Times New Roman"/>
          <w:color w:val="262626" w:themeColor="text1" w:themeTint="D9"/>
          <w:sz w:val="28"/>
          <w:szCs w:val="28"/>
          <w:bdr w:val="none" w:sz="0" w:space="0" w:color="auto" w:frame="1"/>
          <w:shd w:val="clear" w:color="auto" w:fill="FFFFFF"/>
          <w:lang w:val="en-US" w:eastAsia="ru-RU"/>
        </w:rPr>
      </w:pPr>
      <w:r w:rsidRPr="006178E7">
        <w:rPr>
          <w:rFonts w:ascii="Times New Roman" w:eastAsia="Times New Roman" w:hAnsi="Times New Roman" w:cs="Times New Roman"/>
          <w:color w:val="262626" w:themeColor="text1" w:themeTint="D9"/>
          <w:sz w:val="28"/>
          <w:szCs w:val="28"/>
          <w:bdr w:val="none" w:sz="0" w:space="0" w:color="auto" w:frame="1"/>
          <w:shd w:val="clear" w:color="auto" w:fill="FFFFFF"/>
          <w:lang w:val="en-US" w:eastAsia="ru-RU"/>
        </w:rPr>
        <w:t>1) give a brief description of the photos (action, location)</w:t>
      </w:r>
      <w:r w:rsidRPr="006178E7">
        <w:rPr>
          <w:rFonts w:ascii="Times New Roman" w:eastAsia="Times New Roman" w:hAnsi="Times New Roman" w:cs="Times New Roman"/>
          <w:color w:val="262626" w:themeColor="text1" w:themeTint="D9"/>
          <w:sz w:val="28"/>
          <w:szCs w:val="28"/>
          <w:bdr w:val="none" w:sz="0" w:space="0" w:color="auto" w:frame="1"/>
          <w:shd w:val="clear" w:color="auto" w:fill="FFFFFF"/>
          <w:lang w:val="en-US" w:eastAsia="ru-RU"/>
        </w:rPr>
        <w:br/>
        <w:t>2) say in what way the pictures are different</w:t>
      </w:r>
      <w:r w:rsidRPr="006178E7">
        <w:rPr>
          <w:rFonts w:ascii="Times New Roman" w:eastAsia="Times New Roman" w:hAnsi="Times New Roman" w:cs="Times New Roman"/>
          <w:color w:val="262626" w:themeColor="text1" w:themeTint="D9"/>
          <w:sz w:val="28"/>
          <w:szCs w:val="28"/>
          <w:bdr w:val="none" w:sz="0" w:space="0" w:color="auto" w:frame="1"/>
          <w:shd w:val="clear" w:color="auto" w:fill="FFFFFF"/>
          <w:lang w:val="en-US" w:eastAsia="ru-RU"/>
        </w:rPr>
        <w:br/>
        <w:t>3) say which of the pastimes presented in the pictures you prefer</w:t>
      </w:r>
      <w:r w:rsidRPr="006178E7">
        <w:rPr>
          <w:rFonts w:ascii="Times New Roman" w:eastAsia="Times New Roman" w:hAnsi="Times New Roman" w:cs="Times New Roman"/>
          <w:color w:val="262626" w:themeColor="text1" w:themeTint="D9"/>
          <w:sz w:val="28"/>
          <w:szCs w:val="28"/>
          <w:bdr w:val="none" w:sz="0" w:space="0" w:color="auto" w:frame="1"/>
          <w:shd w:val="clear" w:color="auto" w:fill="FFFFFF"/>
          <w:lang w:val="en-US" w:eastAsia="ru-RU"/>
        </w:rPr>
        <w:br/>
        <w:t>4) explain your choice</w:t>
      </w:r>
    </w:p>
    <w:p w:rsidR="008549BC" w:rsidRPr="006178E7" w:rsidRDefault="008549BC" w:rsidP="008549BC">
      <w:pPr>
        <w:spacing w:after="0" w:line="240" w:lineRule="atLeast"/>
        <w:jc w:val="both"/>
        <w:textAlignment w:val="baseline"/>
        <w:rPr>
          <w:rFonts w:ascii="Times New Roman" w:eastAsia="Times New Roman" w:hAnsi="Times New Roman" w:cs="Times New Roman"/>
          <w:color w:val="262626" w:themeColor="text1" w:themeTint="D9"/>
          <w:sz w:val="28"/>
          <w:szCs w:val="28"/>
          <w:bdr w:val="none" w:sz="0" w:space="0" w:color="auto" w:frame="1"/>
          <w:shd w:val="clear" w:color="auto" w:fill="FFFFFF"/>
          <w:lang w:eastAsia="ru-RU"/>
        </w:rPr>
      </w:pPr>
      <w:r w:rsidRPr="006178E7">
        <w:rPr>
          <w:rFonts w:ascii="Times New Roman" w:eastAsia="Times New Roman" w:hAnsi="Times New Roman" w:cs="Times New Roman"/>
          <w:noProof/>
          <w:color w:val="262626" w:themeColor="text1" w:themeTint="D9"/>
          <w:sz w:val="28"/>
          <w:szCs w:val="28"/>
          <w:bdr w:val="none" w:sz="0" w:space="0" w:color="auto" w:frame="1"/>
          <w:shd w:val="clear" w:color="auto" w:fill="FFFFFF"/>
          <w:lang w:eastAsia="ru-RU"/>
        </w:rPr>
        <w:drawing>
          <wp:inline distT="0" distB="0" distL="0" distR="0">
            <wp:extent cx="4743450" cy="2317750"/>
            <wp:effectExtent l="19050" t="0" r="0" b="0"/>
            <wp:docPr id="6" name="Рисунок 6" descr="С6 -фото">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С6 -фото">
                      <a:hlinkClick r:id="rId20"/>
                    </pic:cNvPr>
                    <pic:cNvPicPr>
                      <a:picLocks noChangeAspect="1" noChangeArrowheads="1"/>
                    </pic:cNvPicPr>
                  </pic:nvPicPr>
                  <pic:blipFill>
                    <a:blip r:embed="rId21"/>
                    <a:srcRect/>
                    <a:stretch>
                      <a:fillRect/>
                    </a:stretch>
                  </pic:blipFill>
                  <pic:spPr bwMode="auto">
                    <a:xfrm>
                      <a:off x="0" y="0"/>
                      <a:ext cx="4743450" cy="2317750"/>
                    </a:xfrm>
                    <a:prstGeom prst="rect">
                      <a:avLst/>
                    </a:prstGeom>
                    <a:noFill/>
                    <a:ln w="9525">
                      <a:noFill/>
                      <a:miter lim="800000"/>
                      <a:headEnd/>
                      <a:tailEnd/>
                    </a:ln>
                  </pic:spPr>
                </pic:pic>
              </a:graphicData>
            </a:graphic>
          </wp:inline>
        </w:drawing>
      </w:r>
    </w:p>
    <w:p w:rsidR="008549BC" w:rsidRPr="006178E7" w:rsidRDefault="008549BC" w:rsidP="008549BC">
      <w:pPr>
        <w:spacing w:after="0" w:line="240" w:lineRule="atLeast"/>
        <w:jc w:val="both"/>
        <w:textAlignment w:val="baseline"/>
        <w:rPr>
          <w:rFonts w:ascii="Times New Roman" w:eastAsia="Times New Roman" w:hAnsi="Times New Roman" w:cs="Times New Roman"/>
          <w:color w:val="262626" w:themeColor="text1" w:themeTint="D9"/>
          <w:sz w:val="28"/>
          <w:szCs w:val="28"/>
          <w:bdr w:val="none" w:sz="0" w:space="0" w:color="auto" w:frame="1"/>
          <w:shd w:val="clear" w:color="auto" w:fill="FFFFFF"/>
          <w:lang w:eastAsia="ru-RU"/>
        </w:rPr>
      </w:pPr>
      <w:r w:rsidRPr="006178E7">
        <w:rPr>
          <w:rFonts w:ascii="Times New Roman" w:eastAsia="Times New Roman" w:hAnsi="Times New Roman" w:cs="Times New Roman"/>
          <w:color w:val="262626" w:themeColor="text1" w:themeTint="D9"/>
          <w:sz w:val="28"/>
          <w:szCs w:val="28"/>
          <w:bdr w:val="none" w:sz="0" w:space="0" w:color="auto" w:frame="1"/>
          <w:shd w:val="clear" w:color="auto" w:fill="FFFFFF"/>
          <w:lang w:eastAsia="ru-RU"/>
        </w:rPr>
        <w:t>Данное задание принципиально отличается от задания 3, так как является заданием высокого уровня. Здесь нужны аналитика и довольно высокий  другой уровень языковой подготовки</w:t>
      </w:r>
      <w:proofErr w:type="gramStart"/>
      <w:r w:rsidRPr="006178E7">
        <w:rPr>
          <w:rFonts w:ascii="Times New Roman" w:eastAsia="Times New Roman" w:hAnsi="Times New Roman" w:cs="Times New Roman"/>
          <w:color w:val="262626" w:themeColor="text1" w:themeTint="D9"/>
          <w:sz w:val="28"/>
          <w:szCs w:val="28"/>
          <w:bdr w:val="none" w:sz="0" w:space="0" w:color="auto" w:frame="1"/>
          <w:shd w:val="clear" w:color="auto" w:fill="FFFFFF"/>
          <w:lang w:eastAsia="ru-RU"/>
        </w:rPr>
        <w:t xml:space="preserve"> ,</w:t>
      </w:r>
      <w:proofErr w:type="gramEnd"/>
      <w:r w:rsidRPr="006178E7">
        <w:rPr>
          <w:rFonts w:ascii="Times New Roman" w:eastAsia="Times New Roman" w:hAnsi="Times New Roman" w:cs="Times New Roman"/>
          <w:color w:val="262626" w:themeColor="text1" w:themeTint="D9"/>
          <w:sz w:val="28"/>
          <w:szCs w:val="28"/>
          <w:bdr w:val="none" w:sz="0" w:space="0" w:color="auto" w:frame="1"/>
          <w:shd w:val="clear" w:color="auto" w:fill="FFFFFF"/>
          <w:lang w:eastAsia="ru-RU"/>
        </w:rPr>
        <w:t xml:space="preserve"> так как базового уровня лексики и грамматики будет недостаточно.</w:t>
      </w:r>
    </w:p>
    <w:p w:rsidR="008549BC" w:rsidRPr="006178E7" w:rsidRDefault="008549BC" w:rsidP="008549BC">
      <w:pPr>
        <w:spacing w:after="0" w:line="240" w:lineRule="atLeast"/>
        <w:jc w:val="both"/>
        <w:textAlignment w:val="baseline"/>
        <w:rPr>
          <w:rFonts w:ascii="Times New Roman" w:eastAsia="Times New Roman" w:hAnsi="Times New Roman" w:cs="Times New Roman"/>
          <w:color w:val="262626" w:themeColor="text1" w:themeTint="D9"/>
          <w:sz w:val="28"/>
          <w:szCs w:val="28"/>
          <w:bdr w:val="none" w:sz="0" w:space="0" w:color="auto" w:frame="1"/>
          <w:shd w:val="clear" w:color="auto" w:fill="FFFFFF"/>
          <w:lang w:eastAsia="ru-RU"/>
        </w:rPr>
      </w:pPr>
      <w:r w:rsidRPr="006178E7">
        <w:rPr>
          <w:rFonts w:ascii="Times New Roman" w:eastAsia="Times New Roman" w:hAnsi="Times New Roman" w:cs="Times New Roman"/>
          <w:b/>
          <w:bCs/>
          <w:color w:val="262626" w:themeColor="text1" w:themeTint="D9"/>
          <w:sz w:val="28"/>
          <w:szCs w:val="28"/>
          <w:lang w:eastAsia="ru-RU"/>
        </w:rPr>
        <w:t>Критерии оценивания — смотри пункт 3. </w:t>
      </w:r>
    </w:p>
    <w:p w:rsidR="008549BC" w:rsidRPr="006178E7" w:rsidRDefault="008549BC" w:rsidP="008549BC">
      <w:pPr>
        <w:spacing w:after="0" w:line="240" w:lineRule="atLeast"/>
        <w:jc w:val="both"/>
        <w:textAlignment w:val="baseline"/>
        <w:rPr>
          <w:rFonts w:ascii="Times New Roman" w:eastAsia="Times New Roman" w:hAnsi="Times New Roman" w:cs="Times New Roman"/>
          <w:color w:val="262626" w:themeColor="text1" w:themeTint="D9"/>
          <w:sz w:val="28"/>
          <w:szCs w:val="28"/>
          <w:bdr w:val="none" w:sz="0" w:space="0" w:color="auto" w:frame="1"/>
          <w:shd w:val="clear" w:color="auto" w:fill="FFFFFF"/>
          <w:lang w:eastAsia="ru-RU"/>
        </w:rPr>
      </w:pPr>
      <w:r w:rsidRPr="006178E7">
        <w:rPr>
          <w:rFonts w:ascii="Times New Roman" w:eastAsia="Times New Roman" w:hAnsi="Times New Roman" w:cs="Times New Roman"/>
          <w:color w:val="262626" w:themeColor="text1" w:themeTint="D9"/>
          <w:sz w:val="28"/>
          <w:szCs w:val="28"/>
          <w:bdr w:val="none" w:sz="0" w:space="0" w:color="auto" w:frame="1"/>
          <w:shd w:val="clear" w:color="auto" w:fill="FFFFFF"/>
          <w:lang w:eastAsia="ru-RU"/>
        </w:rPr>
        <w:t>Всего</w:t>
      </w:r>
      <w:r w:rsidRPr="006178E7">
        <w:rPr>
          <w:rFonts w:ascii="Times New Roman" w:eastAsia="Times New Roman" w:hAnsi="Times New Roman" w:cs="Times New Roman"/>
          <w:b/>
          <w:bCs/>
          <w:color w:val="262626" w:themeColor="text1" w:themeTint="D9"/>
          <w:sz w:val="28"/>
          <w:szCs w:val="28"/>
          <w:lang w:eastAsia="ru-RU"/>
        </w:rPr>
        <w:t> максимум 7 баллов.</w:t>
      </w:r>
    </w:p>
    <w:p w:rsidR="008549BC" w:rsidRPr="006178E7" w:rsidRDefault="008549BC" w:rsidP="008549BC">
      <w:pPr>
        <w:spacing w:after="0" w:line="240" w:lineRule="atLeast"/>
        <w:jc w:val="both"/>
        <w:textAlignment w:val="baseline"/>
        <w:rPr>
          <w:rFonts w:ascii="Times New Roman" w:eastAsia="Times New Roman" w:hAnsi="Times New Roman" w:cs="Times New Roman"/>
          <w:color w:val="262626" w:themeColor="text1" w:themeTint="D9"/>
          <w:sz w:val="28"/>
          <w:szCs w:val="28"/>
          <w:bdr w:val="none" w:sz="0" w:space="0" w:color="auto" w:frame="1"/>
          <w:shd w:val="clear" w:color="auto" w:fill="FFFFFF"/>
          <w:lang w:eastAsia="ru-RU"/>
        </w:rPr>
      </w:pPr>
      <w:r w:rsidRPr="006178E7">
        <w:rPr>
          <w:rFonts w:ascii="Times New Roman" w:eastAsia="Times New Roman" w:hAnsi="Times New Roman" w:cs="Times New Roman"/>
          <w:color w:val="262626" w:themeColor="text1" w:themeTint="D9"/>
          <w:sz w:val="28"/>
          <w:szCs w:val="28"/>
          <w:bdr w:val="none" w:sz="0" w:space="0" w:color="auto" w:frame="1"/>
          <w:shd w:val="clear" w:color="auto" w:fill="FFFFFF"/>
          <w:lang w:eastAsia="ru-RU"/>
        </w:rPr>
        <w:t>Ещё несколько моментов.</w:t>
      </w:r>
    </w:p>
    <w:p w:rsidR="008549BC" w:rsidRPr="006178E7" w:rsidRDefault="008549BC" w:rsidP="008549BC">
      <w:pPr>
        <w:spacing w:after="0" w:line="240" w:lineRule="atLeast"/>
        <w:jc w:val="both"/>
        <w:textAlignment w:val="baseline"/>
        <w:rPr>
          <w:rFonts w:ascii="Times New Roman" w:eastAsia="Times New Roman" w:hAnsi="Times New Roman" w:cs="Times New Roman"/>
          <w:color w:val="262626" w:themeColor="text1" w:themeTint="D9"/>
          <w:sz w:val="28"/>
          <w:szCs w:val="28"/>
          <w:bdr w:val="none" w:sz="0" w:space="0" w:color="auto" w:frame="1"/>
          <w:shd w:val="clear" w:color="auto" w:fill="FFFFFF"/>
          <w:lang w:eastAsia="ru-RU"/>
        </w:rPr>
      </w:pPr>
      <w:r w:rsidRPr="006178E7">
        <w:rPr>
          <w:rFonts w:ascii="Times New Roman" w:eastAsia="Times New Roman" w:hAnsi="Times New Roman" w:cs="Times New Roman"/>
          <w:color w:val="262626" w:themeColor="text1" w:themeTint="D9"/>
          <w:sz w:val="28"/>
          <w:szCs w:val="28"/>
          <w:bdr w:val="none" w:sz="0" w:space="0" w:color="auto" w:frame="1"/>
          <w:shd w:val="clear" w:color="auto" w:fill="FFFFFF"/>
          <w:lang w:eastAsia="ru-RU"/>
        </w:rPr>
        <w:t>Время подготовки к каждому заданию — около 1.5 минут. Время ответа на 2 первых задания — 1.5 минуты, на 2 вторых вопроса — 2 минуты. Итого на выполнение устной части экзамена-  15 минут.</w:t>
      </w:r>
    </w:p>
    <w:p w:rsidR="008549BC" w:rsidRPr="006178E7" w:rsidRDefault="008549BC" w:rsidP="008549BC">
      <w:pPr>
        <w:spacing w:after="0" w:line="240" w:lineRule="atLeast"/>
        <w:jc w:val="both"/>
        <w:textAlignment w:val="baseline"/>
        <w:rPr>
          <w:rFonts w:ascii="Times New Roman" w:eastAsia="Times New Roman" w:hAnsi="Times New Roman" w:cs="Times New Roman"/>
          <w:color w:val="262626" w:themeColor="text1" w:themeTint="D9"/>
          <w:sz w:val="28"/>
          <w:szCs w:val="28"/>
          <w:bdr w:val="none" w:sz="0" w:space="0" w:color="auto" w:frame="1"/>
          <w:shd w:val="clear" w:color="auto" w:fill="FFFFFF"/>
          <w:lang w:eastAsia="ru-RU"/>
        </w:rPr>
      </w:pPr>
      <w:r w:rsidRPr="006178E7">
        <w:rPr>
          <w:rFonts w:ascii="Times New Roman" w:eastAsia="Times New Roman" w:hAnsi="Times New Roman" w:cs="Times New Roman"/>
          <w:color w:val="262626" w:themeColor="text1" w:themeTint="D9"/>
          <w:sz w:val="28"/>
          <w:szCs w:val="28"/>
          <w:bdr w:val="none" w:sz="0" w:space="0" w:color="auto" w:frame="1"/>
          <w:shd w:val="clear" w:color="auto" w:fill="FFFFFF"/>
          <w:lang w:eastAsia="ru-RU"/>
        </w:rPr>
        <w:t>Важный момент. НЕ предполагается, что в течение экзамена учащиеся будут делать какие-то заметки в черновике, так как на подготовку дается очень мало времени.</w:t>
      </w:r>
    </w:p>
    <w:p w:rsidR="008549BC" w:rsidRPr="006178E7" w:rsidRDefault="008549BC" w:rsidP="008549BC">
      <w:pPr>
        <w:spacing w:after="0" w:line="240" w:lineRule="atLeast"/>
        <w:jc w:val="both"/>
        <w:textAlignment w:val="baseline"/>
        <w:rPr>
          <w:rFonts w:ascii="Times New Roman" w:eastAsia="Times New Roman" w:hAnsi="Times New Roman" w:cs="Times New Roman"/>
          <w:color w:val="262626" w:themeColor="text1" w:themeTint="D9"/>
          <w:sz w:val="28"/>
          <w:szCs w:val="28"/>
          <w:bdr w:val="none" w:sz="0" w:space="0" w:color="auto" w:frame="1"/>
          <w:shd w:val="clear" w:color="auto" w:fill="FFFFFF"/>
          <w:lang w:eastAsia="ru-RU"/>
        </w:rPr>
      </w:pPr>
      <w:r w:rsidRPr="006178E7">
        <w:rPr>
          <w:rFonts w:ascii="Times New Roman" w:eastAsia="Times New Roman" w:hAnsi="Times New Roman" w:cs="Times New Roman"/>
          <w:color w:val="262626" w:themeColor="text1" w:themeTint="D9"/>
          <w:sz w:val="28"/>
          <w:szCs w:val="28"/>
          <w:bdr w:val="none" w:sz="0" w:space="0" w:color="auto" w:frame="1"/>
          <w:shd w:val="clear" w:color="auto" w:fill="FFFFFF"/>
          <w:lang w:eastAsia="ru-RU"/>
        </w:rPr>
        <w:t xml:space="preserve">В январе у </w:t>
      </w:r>
      <w:proofErr w:type="spellStart"/>
      <w:r w:rsidRPr="006178E7">
        <w:rPr>
          <w:rFonts w:ascii="Times New Roman" w:eastAsia="Times New Roman" w:hAnsi="Times New Roman" w:cs="Times New Roman"/>
          <w:color w:val="262626" w:themeColor="text1" w:themeTint="D9"/>
          <w:sz w:val="28"/>
          <w:szCs w:val="28"/>
          <w:bdr w:val="none" w:sz="0" w:space="0" w:color="auto" w:frame="1"/>
          <w:shd w:val="clear" w:color="auto" w:fill="FFFFFF"/>
          <w:lang w:eastAsia="ru-RU"/>
        </w:rPr>
        <w:t>Macmillan</w:t>
      </w:r>
      <w:proofErr w:type="spellEnd"/>
      <w:r w:rsidRPr="006178E7">
        <w:rPr>
          <w:rFonts w:ascii="Times New Roman" w:eastAsia="Times New Roman" w:hAnsi="Times New Roman" w:cs="Times New Roman"/>
          <w:color w:val="262626" w:themeColor="text1" w:themeTint="D9"/>
          <w:sz w:val="28"/>
          <w:szCs w:val="28"/>
          <w:bdr w:val="none" w:sz="0" w:space="0" w:color="auto" w:frame="1"/>
          <w:shd w:val="clear" w:color="auto" w:fill="FFFFFF"/>
          <w:lang w:eastAsia="ru-RU"/>
        </w:rPr>
        <w:t xml:space="preserve"> выйдет новый сборник тестов по подготовке к ЕГЭ.</w:t>
      </w:r>
    </w:p>
    <w:p w:rsidR="008549BC" w:rsidRPr="006178E7" w:rsidRDefault="008549BC" w:rsidP="008549BC">
      <w:pPr>
        <w:spacing w:after="0" w:line="240" w:lineRule="atLeast"/>
        <w:jc w:val="both"/>
        <w:textAlignment w:val="baseline"/>
        <w:rPr>
          <w:rFonts w:ascii="Times New Roman" w:eastAsia="Times New Roman" w:hAnsi="Times New Roman" w:cs="Times New Roman"/>
          <w:color w:val="262626" w:themeColor="text1" w:themeTint="D9"/>
          <w:sz w:val="28"/>
          <w:szCs w:val="28"/>
          <w:bdr w:val="none" w:sz="0" w:space="0" w:color="auto" w:frame="1"/>
          <w:shd w:val="clear" w:color="auto" w:fill="FFFFFF"/>
          <w:lang w:eastAsia="ru-RU"/>
        </w:rPr>
      </w:pPr>
      <w:proofErr w:type="gramStart"/>
      <w:r w:rsidRPr="006178E7">
        <w:rPr>
          <w:rFonts w:ascii="Times New Roman" w:eastAsia="Times New Roman" w:hAnsi="Times New Roman" w:cs="Times New Roman"/>
          <w:color w:val="262626" w:themeColor="text1" w:themeTint="D9"/>
          <w:sz w:val="28"/>
          <w:szCs w:val="28"/>
          <w:bdr w:val="none" w:sz="0" w:space="0" w:color="auto" w:frame="1"/>
          <w:shd w:val="clear" w:color="auto" w:fill="FFFFFF"/>
          <w:lang w:eastAsia="ru-RU"/>
        </w:rPr>
        <w:t>Пока в качестве основных пособий для подготовки к устной части рекомендуют следующие:</w:t>
      </w:r>
      <w:proofErr w:type="gramEnd"/>
    </w:p>
    <w:tbl>
      <w:tblPr>
        <w:tblW w:w="7310" w:type="dxa"/>
        <w:tblCellMar>
          <w:left w:w="0" w:type="dxa"/>
          <w:right w:w="0" w:type="dxa"/>
        </w:tblCellMar>
        <w:tblLook w:val="04A0"/>
      </w:tblPr>
      <w:tblGrid>
        <w:gridCol w:w="1990"/>
        <w:gridCol w:w="5320"/>
      </w:tblGrid>
      <w:tr w:rsidR="008549BC" w:rsidRPr="006178E7" w:rsidTr="008549BC">
        <w:tc>
          <w:tcPr>
            <w:tcW w:w="1050" w:type="dxa"/>
            <w:tcBorders>
              <w:top w:val="single" w:sz="4" w:space="0" w:color="DDDDDD"/>
              <w:left w:val="single" w:sz="4" w:space="0" w:color="DDDDDD"/>
              <w:bottom w:val="single" w:sz="4" w:space="0" w:color="DDDDDD"/>
              <w:right w:val="single" w:sz="4" w:space="0" w:color="DDDDDD"/>
            </w:tcBorders>
            <w:shd w:val="clear" w:color="auto" w:fill="FFFFFF"/>
            <w:tcMar>
              <w:top w:w="80" w:type="dxa"/>
              <w:left w:w="140" w:type="dxa"/>
              <w:bottom w:w="80" w:type="dxa"/>
              <w:right w:w="140" w:type="dxa"/>
            </w:tcMar>
            <w:vAlign w:val="bottom"/>
            <w:hideMark/>
          </w:tcPr>
          <w:p w:rsidR="008549BC" w:rsidRPr="006178E7" w:rsidRDefault="008549BC" w:rsidP="008549BC">
            <w:pPr>
              <w:spacing w:after="0" w:line="240" w:lineRule="auto"/>
              <w:rPr>
                <w:rFonts w:ascii="Times New Roman" w:eastAsia="Times New Roman" w:hAnsi="Times New Roman" w:cs="Times New Roman"/>
                <w:color w:val="262626" w:themeColor="text1" w:themeTint="D9"/>
                <w:sz w:val="28"/>
                <w:szCs w:val="28"/>
                <w:lang w:eastAsia="ru-RU"/>
              </w:rPr>
            </w:pPr>
            <w:r w:rsidRPr="006178E7">
              <w:rPr>
                <w:rFonts w:ascii="Times New Roman" w:eastAsia="Times New Roman" w:hAnsi="Times New Roman" w:cs="Times New Roman"/>
                <w:noProof/>
                <w:color w:val="262626" w:themeColor="text1" w:themeTint="D9"/>
                <w:sz w:val="28"/>
                <w:szCs w:val="28"/>
                <w:bdr w:val="none" w:sz="0" w:space="0" w:color="auto" w:frame="1"/>
                <w:lang w:eastAsia="ru-RU"/>
              </w:rPr>
              <w:lastRenderedPageBreak/>
              <w:drawing>
                <wp:inline distT="0" distB="0" distL="0" distR="0">
                  <wp:extent cx="1066800" cy="1352550"/>
                  <wp:effectExtent l="19050" t="0" r="0" b="0"/>
                  <wp:docPr id="7" name="Рисунок 7" descr="Учебник Учебное пособие для подготовки к ЕГЭ по английскому языку. Говорение и аудирование. Книга для учителя | - macmillan education | Купить школьный учебник в книжном интернет магазине Ozon.ru | 978-9606620553, 9606620557">
                    <a:hlinkClick xmlns:a="http://schemas.openxmlformats.org/drawingml/2006/main" r:id="rId22" tooltip="&quot;Учебник Учебное пособие для подготовки к ЕГЭ по английскому языку. Говорение и аудирование. Книга для учителя | - macmillan education | Купить школьный учебник в книжном интернет магазине Ozon.ru | 978-9606620553, 9606620557&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Учебник Учебное пособие для подготовки к ЕГЭ по английскому языку. Говорение и аудирование. Книга для учителя | - macmillan education | Купить школьный учебник в книжном интернет магазине Ozon.ru | 978-9606620553, 9606620557">
                            <a:hlinkClick r:id="rId22" tooltip="&quot;Учебник Учебное пособие для подготовки к ЕГЭ по английскому языку. Говорение и аудирование. Книга для учителя | - macmillan education | Купить школьный учебник в книжном интернет магазине Ozon.ru | 978-9606620553, 9606620557&quot;"/>
                          </pic:cNvPr>
                          <pic:cNvPicPr>
                            <a:picLocks noChangeAspect="1" noChangeArrowheads="1"/>
                          </pic:cNvPicPr>
                        </pic:nvPicPr>
                        <pic:blipFill>
                          <a:blip r:embed="rId23"/>
                          <a:srcRect/>
                          <a:stretch>
                            <a:fillRect/>
                          </a:stretch>
                        </pic:blipFill>
                        <pic:spPr bwMode="auto">
                          <a:xfrm>
                            <a:off x="0" y="0"/>
                            <a:ext cx="1066800" cy="1352550"/>
                          </a:xfrm>
                          <a:prstGeom prst="rect">
                            <a:avLst/>
                          </a:prstGeom>
                          <a:noFill/>
                          <a:ln w="9525">
                            <a:noFill/>
                            <a:miter lim="800000"/>
                            <a:headEnd/>
                            <a:tailEnd/>
                          </a:ln>
                        </pic:spPr>
                      </pic:pic>
                    </a:graphicData>
                  </a:graphic>
                </wp:inline>
              </w:drawing>
            </w:r>
          </w:p>
        </w:tc>
        <w:tc>
          <w:tcPr>
            <w:tcW w:w="0" w:type="auto"/>
            <w:tcBorders>
              <w:top w:val="single" w:sz="4" w:space="0" w:color="DDDDDD"/>
              <w:left w:val="single" w:sz="4" w:space="0" w:color="DDDDDD"/>
              <w:bottom w:val="single" w:sz="4" w:space="0" w:color="DDDDDD"/>
              <w:right w:val="single" w:sz="4" w:space="0" w:color="DDDDDD"/>
            </w:tcBorders>
            <w:shd w:val="clear" w:color="auto" w:fill="FFFFFF"/>
            <w:tcMar>
              <w:top w:w="80" w:type="dxa"/>
              <w:left w:w="140" w:type="dxa"/>
              <w:bottom w:w="80" w:type="dxa"/>
              <w:right w:w="140" w:type="dxa"/>
            </w:tcMar>
            <w:vAlign w:val="center"/>
            <w:hideMark/>
          </w:tcPr>
          <w:p w:rsidR="008549BC" w:rsidRPr="006178E7" w:rsidRDefault="008E4FE4" w:rsidP="008549BC">
            <w:pPr>
              <w:spacing w:after="0" w:line="240" w:lineRule="auto"/>
              <w:rPr>
                <w:rFonts w:ascii="Times New Roman" w:eastAsia="Times New Roman" w:hAnsi="Times New Roman" w:cs="Times New Roman"/>
                <w:color w:val="262626" w:themeColor="text1" w:themeTint="D9"/>
                <w:sz w:val="28"/>
                <w:szCs w:val="28"/>
                <w:lang w:eastAsia="ru-RU"/>
              </w:rPr>
            </w:pPr>
            <w:hyperlink r:id="rId24" w:tooltip="Учебник Учебное пособие для подготовки к ЕГЭ по английскому языку. Говорение и аудирование. Книга для учителя | - macmillan education | Купить школьный учебник в книжном интернет магазине Ozon.ru | 978-9606620553, 9606620557" w:history="1">
              <w:r w:rsidR="008549BC" w:rsidRPr="006178E7">
                <w:rPr>
                  <w:rFonts w:ascii="Times New Roman" w:eastAsia="Times New Roman" w:hAnsi="Times New Roman" w:cs="Times New Roman"/>
                  <w:color w:val="262626" w:themeColor="text1" w:themeTint="D9"/>
                  <w:sz w:val="28"/>
                  <w:szCs w:val="28"/>
                  <w:u w:val="single"/>
                  <w:lang w:eastAsia="ru-RU"/>
                </w:rPr>
                <w:t xml:space="preserve">Учебник Учебное пособие для подготовки к ЕГЭ по английскому языку. Говорение и </w:t>
              </w:r>
              <w:proofErr w:type="spellStart"/>
              <w:r w:rsidR="008549BC" w:rsidRPr="006178E7">
                <w:rPr>
                  <w:rFonts w:ascii="Times New Roman" w:eastAsia="Times New Roman" w:hAnsi="Times New Roman" w:cs="Times New Roman"/>
                  <w:color w:val="262626" w:themeColor="text1" w:themeTint="D9"/>
                  <w:sz w:val="28"/>
                  <w:szCs w:val="28"/>
                  <w:u w:val="single"/>
                  <w:lang w:eastAsia="ru-RU"/>
                </w:rPr>
                <w:t>аудирование</w:t>
              </w:r>
              <w:proofErr w:type="spellEnd"/>
              <w:r w:rsidR="008549BC" w:rsidRPr="006178E7">
                <w:rPr>
                  <w:rFonts w:ascii="Times New Roman" w:eastAsia="Times New Roman" w:hAnsi="Times New Roman" w:cs="Times New Roman"/>
                  <w:color w:val="262626" w:themeColor="text1" w:themeTint="D9"/>
                  <w:sz w:val="28"/>
                  <w:szCs w:val="28"/>
                  <w:u w:val="single"/>
                  <w:lang w:eastAsia="ru-RU"/>
                </w:rPr>
                <w:t xml:space="preserve">. Книга для учителя | — </w:t>
              </w:r>
              <w:proofErr w:type="spellStart"/>
              <w:r w:rsidR="008549BC" w:rsidRPr="006178E7">
                <w:rPr>
                  <w:rFonts w:ascii="Times New Roman" w:eastAsia="Times New Roman" w:hAnsi="Times New Roman" w:cs="Times New Roman"/>
                  <w:color w:val="262626" w:themeColor="text1" w:themeTint="D9"/>
                  <w:sz w:val="28"/>
                  <w:szCs w:val="28"/>
                  <w:u w:val="single"/>
                  <w:lang w:eastAsia="ru-RU"/>
                </w:rPr>
                <w:t>macmillan</w:t>
              </w:r>
              <w:proofErr w:type="spellEnd"/>
              <w:r w:rsidR="008549BC" w:rsidRPr="006178E7">
                <w:rPr>
                  <w:rFonts w:ascii="Times New Roman" w:eastAsia="Times New Roman" w:hAnsi="Times New Roman" w:cs="Times New Roman"/>
                  <w:color w:val="262626" w:themeColor="text1" w:themeTint="D9"/>
                  <w:sz w:val="28"/>
                  <w:szCs w:val="28"/>
                  <w:u w:val="single"/>
                  <w:lang w:eastAsia="ru-RU"/>
                </w:rPr>
                <w:t xml:space="preserve"> </w:t>
              </w:r>
              <w:proofErr w:type="spellStart"/>
              <w:r w:rsidR="008549BC" w:rsidRPr="006178E7">
                <w:rPr>
                  <w:rFonts w:ascii="Times New Roman" w:eastAsia="Times New Roman" w:hAnsi="Times New Roman" w:cs="Times New Roman"/>
                  <w:color w:val="262626" w:themeColor="text1" w:themeTint="D9"/>
                  <w:sz w:val="28"/>
                  <w:szCs w:val="28"/>
                  <w:u w:val="single"/>
                  <w:lang w:eastAsia="ru-RU"/>
                </w:rPr>
                <w:t>education</w:t>
              </w:r>
              <w:proofErr w:type="spellEnd"/>
              <w:proofErr w:type="gramStart"/>
              <w:r w:rsidR="008549BC" w:rsidRPr="006178E7">
                <w:rPr>
                  <w:rFonts w:ascii="Times New Roman" w:eastAsia="Times New Roman" w:hAnsi="Times New Roman" w:cs="Times New Roman"/>
                  <w:color w:val="262626" w:themeColor="text1" w:themeTint="D9"/>
                  <w:sz w:val="28"/>
                  <w:szCs w:val="28"/>
                  <w:u w:val="single"/>
                  <w:lang w:eastAsia="ru-RU"/>
                </w:rPr>
                <w:t xml:space="preserve"> | К</w:t>
              </w:r>
              <w:proofErr w:type="gramEnd"/>
              <w:r w:rsidR="008549BC" w:rsidRPr="006178E7">
                <w:rPr>
                  <w:rFonts w:ascii="Times New Roman" w:eastAsia="Times New Roman" w:hAnsi="Times New Roman" w:cs="Times New Roman"/>
                  <w:color w:val="262626" w:themeColor="text1" w:themeTint="D9"/>
                  <w:sz w:val="28"/>
                  <w:szCs w:val="28"/>
                  <w:u w:val="single"/>
                  <w:lang w:eastAsia="ru-RU"/>
                </w:rPr>
                <w:t xml:space="preserve">упить школьный учебник в книжном интернет магазине </w:t>
              </w:r>
              <w:proofErr w:type="spellStart"/>
              <w:r w:rsidR="008549BC" w:rsidRPr="006178E7">
                <w:rPr>
                  <w:rFonts w:ascii="Times New Roman" w:eastAsia="Times New Roman" w:hAnsi="Times New Roman" w:cs="Times New Roman"/>
                  <w:color w:val="262626" w:themeColor="text1" w:themeTint="D9"/>
                  <w:sz w:val="28"/>
                  <w:szCs w:val="28"/>
                  <w:u w:val="single"/>
                  <w:lang w:eastAsia="ru-RU"/>
                </w:rPr>
                <w:t>Ozon.ru</w:t>
              </w:r>
              <w:proofErr w:type="spellEnd"/>
              <w:r w:rsidR="008549BC" w:rsidRPr="006178E7">
                <w:rPr>
                  <w:rFonts w:ascii="Times New Roman" w:eastAsia="Times New Roman" w:hAnsi="Times New Roman" w:cs="Times New Roman"/>
                  <w:color w:val="262626" w:themeColor="text1" w:themeTint="D9"/>
                  <w:sz w:val="28"/>
                  <w:szCs w:val="28"/>
                  <w:u w:val="single"/>
                  <w:lang w:eastAsia="ru-RU"/>
                </w:rPr>
                <w:t xml:space="preserve"> | 978-9606620553, 9606620557</w:t>
              </w:r>
            </w:hyperlink>
          </w:p>
        </w:tc>
      </w:tr>
    </w:tbl>
    <w:p w:rsidR="008549BC" w:rsidRPr="006178E7" w:rsidRDefault="008549BC" w:rsidP="008549BC">
      <w:pPr>
        <w:spacing w:after="0" w:line="240" w:lineRule="atLeast"/>
        <w:rPr>
          <w:rFonts w:ascii="Times New Roman" w:eastAsia="Times New Roman" w:hAnsi="Times New Roman" w:cs="Times New Roman"/>
          <w:vanish/>
          <w:color w:val="262626" w:themeColor="text1" w:themeTint="D9"/>
          <w:sz w:val="28"/>
          <w:szCs w:val="28"/>
          <w:bdr w:val="none" w:sz="0" w:space="0" w:color="auto" w:frame="1"/>
          <w:shd w:val="clear" w:color="auto" w:fill="FFFFFF"/>
          <w:lang w:eastAsia="ru-RU"/>
        </w:rPr>
      </w:pPr>
    </w:p>
    <w:tbl>
      <w:tblPr>
        <w:tblW w:w="7310" w:type="dxa"/>
        <w:tblCellMar>
          <w:left w:w="0" w:type="dxa"/>
          <w:right w:w="0" w:type="dxa"/>
        </w:tblCellMar>
        <w:tblLook w:val="04A0"/>
      </w:tblPr>
      <w:tblGrid>
        <w:gridCol w:w="3910"/>
        <w:gridCol w:w="3400"/>
      </w:tblGrid>
      <w:tr w:rsidR="008549BC" w:rsidRPr="006178E7" w:rsidTr="008549BC">
        <w:tc>
          <w:tcPr>
            <w:tcW w:w="1050" w:type="dxa"/>
            <w:tcBorders>
              <w:top w:val="single" w:sz="4" w:space="0" w:color="DDDDDD"/>
              <w:left w:val="single" w:sz="4" w:space="0" w:color="DDDDDD"/>
              <w:bottom w:val="single" w:sz="4" w:space="0" w:color="DDDDDD"/>
              <w:right w:val="single" w:sz="4" w:space="0" w:color="DDDDDD"/>
            </w:tcBorders>
            <w:shd w:val="clear" w:color="auto" w:fill="FFFFFF"/>
            <w:tcMar>
              <w:top w:w="80" w:type="dxa"/>
              <w:left w:w="140" w:type="dxa"/>
              <w:bottom w:w="80" w:type="dxa"/>
              <w:right w:w="140" w:type="dxa"/>
            </w:tcMar>
            <w:vAlign w:val="bottom"/>
            <w:hideMark/>
          </w:tcPr>
          <w:p w:rsidR="008549BC" w:rsidRPr="006178E7" w:rsidRDefault="008549BC" w:rsidP="008549BC">
            <w:pPr>
              <w:spacing w:after="0" w:line="240" w:lineRule="auto"/>
              <w:rPr>
                <w:rFonts w:ascii="Times New Roman" w:eastAsia="Times New Roman" w:hAnsi="Times New Roman" w:cs="Times New Roman"/>
                <w:color w:val="262626" w:themeColor="text1" w:themeTint="D9"/>
                <w:sz w:val="28"/>
                <w:szCs w:val="28"/>
                <w:lang w:eastAsia="ru-RU"/>
              </w:rPr>
            </w:pPr>
            <w:r w:rsidRPr="006178E7">
              <w:rPr>
                <w:rFonts w:ascii="Times New Roman" w:eastAsia="Times New Roman" w:hAnsi="Times New Roman" w:cs="Times New Roman"/>
                <w:noProof/>
                <w:color w:val="262626" w:themeColor="text1" w:themeTint="D9"/>
                <w:sz w:val="28"/>
                <w:szCs w:val="28"/>
                <w:bdr w:val="none" w:sz="0" w:space="0" w:color="auto" w:frame="1"/>
                <w:lang w:eastAsia="ru-RU"/>
              </w:rPr>
              <w:drawing>
                <wp:inline distT="0" distB="0" distL="0" distR="0">
                  <wp:extent cx="2286000" cy="2857500"/>
                  <wp:effectExtent l="19050" t="0" r="0" b="0"/>
                  <wp:docPr id="8" name="Рисунок 8" descr="Учебник Exam Success. Подготовка к ЕГЭ по английскому языку | Wayne Rimmer, Ольга Виноградова, Людмила Кожевникова - cambridge university press | Купить школьный учебник в книжном интернет магазине Ozon.ru | 978-1-107-63201-1">
                    <a:hlinkClick xmlns:a="http://schemas.openxmlformats.org/drawingml/2006/main" r:id="rId25" tooltip="&quot;Учебник Exam Success. Подготовка к ЕГЭ по английскому языку | Wayne Rimmer, Ольга Виноградова, Людмила Кожевникова - cambridge university press | Купить школьный учебник в книжном интернет магазине Ozon.ru | 978-1-107-63201-1&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Учебник Exam Success. Подготовка к ЕГЭ по английскому языку | Wayne Rimmer, Ольга Виноградова, Людмила Кожевникова - cambridge university press | Купить школьный учебник в книжном интернет магазине Ozon.ru | 978-1-107-63201-1">
                            <a:hlinkClick r:id="rId25" tooltip="&quot;Учебник Exam Success. Подготовка к ЕГЭ по английскому языку | Wayne Rimmer, Ольга Виноградова, Людмила Кожевникова - cambridge university press | Купить школьный учебник в книжном интернет магазине Ozon.ru | 978-1-107-63201-1&quot;"/>
                          </pic:cNvPr>
                          <pic:cNvPicPr>
                            <a:picLocks noChangeAspect="1" noChangeArrowheads="1"/>
                          </pic:cNvPicPr>
                        </pic:nvPicPr>
                        <pic:blipFill>
                          <a:blip r:embed="rId26"/>
                          <a:srcRect/>
                          <a:stretch>
                            <a:fillRect/>
                          </a:stretch>
                        </pic:blipFill>
                        <pic:spPr bwMode="auto">
                          <a:xfrm>
                            <a:off x="0" y="0"/>
                            <a:ext cx="2286000" cy="2857500"/>
                          </a:xfrm>
                          <a:prstGeom prst="rect">
                            <a:avLst/>
                          </a:prstGeom>
                          <a:noFill/>
                          <a:ln w="9525">
                            <a:noFill/>
                            <a:miter lim="800000"/>
                            <a:headEnd/>
                            <a:tailEnd/>
                          </a:ln>
                        </pic:spPr>
                      </pic:pic>
                    </a:graphicData>
                  </a:graphic>
                </wp:inline>
              </w:drawing>
            </w:r>
          </w:p>
        </w:tc>
        <w:tc>
          <w:tcPr>
            <w:tcW w:w="0" w:type="auto"/>
            <w:tcBorders>
              <w:top w:val="single" w:sz="4" w:space="0" w:color="DDDDDD"/>
              <w:left w:val="single" w:sz="4" w:space="0" w:color="DDDDDD"/>
              <w:bottom w:val="single" w:sz="4" w:space="0" w:color="DDDDDD"/>
              <w:right w:val="single" w:sz="4" w:space="0" w:color="DDDDDD"/>
            </w:tcBorders>
            <w:shd w:val="clear" w:color="auto" w:fill="FFFFFF"/>
            <w:tcMar>
              <w:top w:w="80" w:type="dxa"/>
              <w:left w:w="140" w:type="dxa"/>
              <w:bottom w:w="80" w:type="dxa"/>
              <w:right w:w="140" w:type="dxa"/>
            </w:tcMar>
            <w:vAlign w:val="center"/>
            <w:hideMark/>
          </w:tcPr>
          <w:p w:rsidR="008549BC" w:rsidRPr="006178E7" w:rsidRDefault="008E4FE4" w:rsidP="008549BC">
            <w:pPr>
              <w:spacing w:after="0" w:line="240" w:lineRule="auto"/>
              <w:rPr>
                <w:rFonts w:ascii="Times New Roman" w:eastAsia="Times New Roman" w:hAnsi="Times New Roman" w:cs="Times New Roman"/>
                <w:color w:val="262626" w:themeColor="text1" w:themeTint="D9"/>
                <w:sz w:val="28"/>
                <w:szCs w:val="28"/>
                <w:lang w:eastAsia="ru-RU"/>
              </w:rPr>
            </w:pPr>
            <w:hyperlink r:id="rId27" w:tooltip="Учебник Exam Success. Подготовка к ЕГЭ по английскому языку | Wayne Rimmer, Ольга Виноградова, Людмила Кожевникова - cambridge university press | Купить школьный учебник в книжном интернет магазине Ozon.ru | 978-1-107-63201-1" w:history="1">
              <w:r w:rsidR="008549BC" w:rsidRPr="006178E7">
                <w:rPr>
                  <w:rFonts w:ascii="Times New Roman" w:eastAsia="Times New Roman" w:hAnsi="Times New Roman" w:cs="Times New Roman"/>
                  <w:color w:val="262626" w:themeColor="text1" w:themeTint="D9"/>
                  <w:sz w:val="28"/>
                  <w:szCs w:val="28"/>
                  <w:u w:val="single"/>
                  <w:lang w:eastAsia="ru-RU"/>
                </w:rPr>
                <w:t xml:space="preserve">Учебник </w:t>
              </w:r>
              <w:proofErr w:type="spellStart"/>
              <w:r w:rsidR="008549BC" w:rsidRPr="006178E7">
                <w:rPr>
                  <w:rFonts w:ascii="Times New Roman" w:eastAsia="Times New Roman" w:hAnsi="Times New Roman" w:cs="Times New Roman"/>
                  <w:color w:val="262626" w:themeColor="text1" w:themeTint="D9"/>
                  <w:sz w:val="28"/>
                  <w:szCs w:val="28"/>
                  <w:u w:val="single"/>
                  <w:lang w:eastAsia="ru-RU"/>
                </w:rPr>
                <w:t>Exam</w:t>
              </w:r>
              <w:proofErr w:type="spellEnd"/>
              <w:r w:rsidR="008549BC" w:rsidRPr="006178E7">
                <w:rPr>
                  <w:rFonts w:ascii="Times New Roman" w:eastAsia="Times New Roman" w:hAnsi="Times New Roman" w:cs="Times New Roman"/>
                  <w:color w:val="262626" w:themeColor="text1" w:themeTint="D9"/>
                  <w:sz w:val="28"/>
                  <w:szCs w:val="28"/>
                  <w:u w:val="single"/>
                  <w:lang w:eastAsia="ru-RU"/>
                </w:rPr>
                <w:t xml:space="preserve"> </w:t>
              </w:r>
              <w:proofErr w:type="spellStart"/>
              <w:r w:rsidR="008549BC" w:rsidRPr="006178E7">
                <w:rPr>
                  <w:rFonts w:ascii="Times New Roman" w:eastAsia="Times New Roman" w:hAnsi="Times New Roman" w:cs="Times New Roman"/>
                  <w:color w:val="262626" w:themeColor="text1" w:themeTint="D9"/>
                  <w:sz w:val="28"/>
                  <w:szCs w:val="28"/>
                  <w:u w:val="single"/>
                  <w:lang w:eastAsia="ru-RU"/>
                </w:rPr>
                <w:t>Success</w:t>
              </w:r>
              <w:proofErr w:type="spellEnd"/>
              <w:r w:rsidR="008549BC" w:rsidRPr="006178E7">
                <w:rPr>
                  <w:rFonts w:ascii="Times New Roman" w:eastAsia="Times New Roman" w:hAnsi="Times New Roman" w:cs="Times New Roman"/>
                  <w:color w:val="262626" w:themeColor="text1" w:themeTint="D9"/>
                  <w:sz w:val="28"/>
                  <w:szCs w:val="28"/>
                  <w:u w:val="single"/>
                  <w:lang w:eastAsia="ru-RU"/>
                </w:rPr>
                <w:t xml:space="preserve">. Подготовка к ЕГЭ по английскому языку | </w:t>
              </w:r>
              <w:proofErr w:type="spellStart"/>
              <w:r w:rsidR="008549BC" w:rsidRPr="006178E7">
                <w:rPr>
                  <w:rFonts w:ascii="Times New Roman" w:eastAsia="Times New Roman" w:hAnsi="Times New Roman" w:cs="Times New Roman"/>
                  <w:color w:val="262626" w:themeColor="text1" w:themeTint="D9"/>
                  <w:sz w:val="28"/>
                  <w:szCs w:val="28"/>
                  <w:u w:val="single"/>
                  <w:lang w:eastAsia="ru-RU"/>
                </w:rPr>
                <w:t>Wayne</w:t>
              </w:r>
              <w:proofErr w:type="spellEnd"/>
              <w:r w:rsidR="008549BC" w:rsidRPr="006178E7">
                <w:rPr>
                  <w:rFonts w:ascii="Times New Roman" w:eastAsia="Times New Roman" w:hAnsi="Times New Roman" w:cs="Times New Roman"/>
                  <w:color w:val="262626" w:themeColor="text1" w:themeTint="D9"/>
                  <w:sz w:val="28"/>
                  <w:szCs w:val="28"/>
                  <w:u w:val="single"/>
                  <w:lang w:eastAsia="ru-RU"/>
                </w:rPr>
                <w:t xml:space="preserve"> </w:t>
              </w:r>
              <w:proofErr w:type="spellStart"/>
              <w:r w:rsidR="008549BC" w:rsidRPr="006178E7">
                <w:rPr>
                  <w:rFonts w:ascii="Times New Roman" w:eastAsia="Times New Roman" w:hAnsi="Times New Roman" w:cs="Times New Roman"/>
                  <w:color w:val="262626" w:themeColor="text1" w:themeTint="D9"/>
                  <w:sz w:val="28"/>
                  <w:szCs w:val="28"/>
                  <w:u w:val="single"/>
                  <w:lang w:eastAsia="ru-RU"/>
                </w:rPr>
                <w:t>Rimmer</w:t>
              </w:r>
              <w:proofErr w:type="spellEnd"/>
              <w:r w:rsidR="008549BC" w:rsidRPr="006178E7">
                <w:rPr>
                  <w:rFonts w:ascii="Times New Roman" w:eastAsia="Times New Roman" w:hAnsi="Times New Roman" w:cs="Times New Roman"/>
                  <w:color w:val="262626" w:themeColor="text1" w:themeTint="D9"/>
                  <w:sz w:val="28"/>
                  <w:szCs w:val="28"/>
                  <w:u w:val="single"/>
                  <w:lang w:eastAsia="ru-RU"/>
                </w:rPr>
                <w:t xml:space="preserve">, Ольга Виноградова, Людмила Кожевникова — </w:t>
              </w:r>
              <w:proofErr w:type="spellStart"/>
              <w:r w:rsidR="008549BC" w:rsidRPr="006178E7">
                <w:rPr>
                  <w:rFonts w:ascii="Times New Roman" w:eastAsia="Times New Roman" w:hAnsi="Times New Roman" w:cs="Times New Roman"/>
                  <w:color w:val="262626" w:themeColor="text1" w:themeTint="D9"/>
                  <w:sz w:val="28"/>
                  <w:szCs w:val="28"/>
                  <w:u w:val="single"/>
                  <w:lang w:eastAsia="ru-RU"/>
                </w:rPr>
                <w:t>cambridge</w:t>
              </w:r>
              <w:proofErr w:type="spellEnd"/>
              <w:r w:rsidR="008549BC" w:rsidRPr="006178E7">
                <w:rPr>
                  <w:rFonts w:ascii="Times New Roman" w:eastAsia="Times New Roman" w:hAnsi="Times New Roman" w:cs="Times New Roman"/>
                  <w:color w:val="262626" w:themeColor="text1" w:themeTint="D9"/>
                  <w:sz w:val="28"/>
                  <w:szCs w:val="28"/>
                  <w:u w:val="single"/>
                  <w:lang w:eastAsia="ru-RU"/>
                </w:rPr>
                <w:t xml:space="preserve"> </w:t>
              </w:r>
              <w:proofErr w:type="spellStart"/>
              <w:r w:rsidR="008549BC" w:rsidRPr="006178E7">
                <w:rPr>
                  <w:rFonts w:ascii="Times New Roman" w:eastAsia="Times New Roman" w:hAnsi="Times New Roman" w:cs="Times New Roman"/>
                  <w:color w:val="262626" w:themeColor="text1" w:themeTint="D9"/>
                  <w:sz w:val="28"/>
                  <w:szCs w:val="28"/>
                  <w:u w:val="single"/>
                  <w:lang w:eastAsia="ru-RU"/>
                </w:rPr>
                <w:t>university</w:t>
              </w:r>
              <w:proofErr w:type="spellEnd"/>
              <w:r w:rsidR="008549BC" w:rsidRPr="006178E7">
                <w:rPr>
                  <w:rFonts w:ascii="Times New Roman" w:eastAsia="Times New Roman" w:hAnsi="Times New Roman" w:cs="Times New Roman"/>
                  <w:color w:val="262626" w:themeColor="text1" w:themeTint="D9"/>
                  <w:sz w:val="28"/>
                  <w:szCs w:val="28"/>
                  <w:u w:val="single"/>
                  <w:lang w:eastAsia="ru-RU"/>
                </w:rPr>
                <w:t xml:space="preserve"> </w:t>
              </w:r>
              <w:proofErr w:type="spellStart"/>
              <w:r w:rsidR="008549BC" w:rsidRPr="006178E7">
                <w:rPr>
                  <w:rFonts w:ascii="Times New Roman" w:eastAsia="Times New Roman" w:hAnsi="Times New Roman" w:cs="Times New Roman"/>
                  <w:color w:val="262626" w:themeColor="text1" w:themeTint="D9"/>
                  <w:sz w:val="28"/>
                  <w:szCs w:val="28"/>
                  <w:u w:val="single"/>
                  <w:lang w:eastAsia="ru-RU"/>
                </w:rPr>
                <w:t>press</w:t>
              </w:r>
              <w:proofErr w:type="spellEnd"/>
              <w:proofErr w:type="gramStart"/>
              <w:r w:rsidR="008549BC" w:rsidRPr="006178E7">
                <w:rPr>
                  <w:rFonts w:ascii="Times New Roman" w:eastAsia="Times New Roman" w:hAnsi="Times New Roman" w:cs="Times New Roman"/>
                  <w:color w:val="262626" w:themeColor="text1" w:themeTint="D9"/>
                  <w:sz w:val="28"/>
                  <w:szCs w:val="28"/>
                  <w:u w:val="single"/>
                  <w:lang w:eastAsia="ru-RU"/>
                </w:rPr>
                <w:t xml:space="preserve"> | К</w:t>
              </w:r>
              <w:proofErr w:type="gramEnd"/>
              <w:r w:rsidR="008549BC" w:rsidRPr="006178E7">
                <w:rPr>
                  <w:rFonts w:ascii="Times New Roman" w:eastAsia="Times New Roman" w:hAnsi="Times New Roman" w:cs="Times New Roman"/>
                  <w:color w:val="262626" w:themeColor="text1" w:themeTint="D9"/>
                  <w:sz w:val="28"/>
                  <w:szCs w:val="28"/>
                  <w:u w:val="single"/>
                  <w:lang w:eastAsia="ru-RU"/>
                </w:rPr>
                <w:t xml:space="preserve">упить школьный учебник в книжном интернет магазине </w:t>
              </w:r>
              <w:proofErr w:type="spellStart"/>
              <w:r w:rsidR="008549BC" w:rsidRPr="006178E7">
                <w:rPr>
                  <w:rFonts w:ascii="Times New Roman" w:eastAsia="Times New Roman" w:hAnsi="Times New Roman" w:cs="Times New Roman"/>
                  <w:color w:val="262626" w:themeColor="text1" w:themeTint="D9"/>
                  <w:sz w:val="28"/>
                  <w:szCs w:val="28"/>
                  <w:u w:val="single"/>
                  <w:lang w:eastAsia="ru-RU"/>
                </w:rPr>
                <w:t>Ozon.ru</w:t>
              </w:r>
              <w:proofErr w:type="spellEnd"/>
              <w:r w:rsidR="008549BC" w:rsidRPr="006178E7">
                <w:rPr>
                  <w:rFonts w:ascii="Times New Roman" w:eastAsia="Times New Roman" w:hAnsi="Times New Roman" w:cs="Times New Roman"/>
                  <w:color w:val="262626" w:themeColor="text1" w:themeTint="D9"/>
                  <w:sz w:val="28"/>
                  <w:szCs w:val="28"/>
                  <w:u w:val="single"/>
                  <w:lang w:eastAsia="ru-RU"/>
                </w:rPr>
                <w:t xml:space="preserve"> | 978-1-107-63201-1</w:t>
              </w:r>
            </w:hyperlink>
          </w:p>
        </w:tc>
      </w:tr>
    </w:tbl>
    <w:p w:rsidR="008549BC" w:rsidRPr="006178E7" w:rsidRDefault="008549BC" w:rsidP="008549BC">
      <w:pPr>
        <w:spacing w:after="0" w:line="240" w:lineRule="atLeast"/>
        <w:jc w:val="both"/>
        <w:textAlignment w:val="baseline"/>
        <w:rPr>
          <w:rFonts w:ascii="Times New Roman" w:eastAsia="Times New Roman" w:hAnsi="Times New Roman" w:cs="Times New Roman"/>
          <w:color w:val="262626" w:themeColor="text1" w:themeTint="D9"/>
          <w:sz w:val="28"/>
          <w:szCs w:val="28"/>
          <w:bdr w:val="none" w:sz="0" w:space="0" w:color="auto" w:frame="1"/>
          <w:shd w:val="clear" w:color="auto" w:fill="FFFFFF"/>
          <w:lang w:eastAsia="ru-RU"/>
        </w:rPr>
      </w:pPr>
      <w:r w:rsidRPr="006178E7">
        <w:rPr>
          <w:rFonts w:ascii="Times New Roman" w:eastAsia="Times New Roman" w:hAnsi="Times New Roman" w:cs="Times New Roman"/>
          <w:color w:val="262626" w:themeColor="text1" w:themeTint="D9"/>
          <w:sz w:val="28"/>
          <w:szCs w:val="28"/>
          <w:bdr w:val="none" w:sz="0" w:space="0" w:color="auto" w:frame="1"/>
          <w:shd w:val="clear" w:color="auto" w:fill="FFFFFF"/>
          <w:lang w:eastAsia="ru-RU"/>
        </w:rPr>
        <w:t>В качестве дополнительных можно взять УМК </w:t>
      </w:r>
      <w:proofErr w:type="spellStart"/>
      <w:r w:rsidRPr="006178E7">
        <w:rPr>
          <w:rFonts w:ascii="Times New Roman" w:eastAsia="Times New Roman" w:hAnsi="Times New Roman" w:cs="Times New Roman"/>
          <w:color w:val="262626" w:themeColor="text1" w:themeTint="D9"/>
          <w:sz w:val="28"/>
          <w:szCs w:val="28"/>
          <w:bdr w:val="none" w:sz="0" w:space="0" w:color="auto" w:frame="1"/>
          <w:shd w:val="clear" w:color="auto" w:fill="FFFFFF"/>
          <w:lang w:eastAsia="ru-RU"/>
        </w:rPr>
        <w:t>Laser</w:t>
      </w:r>
      <w:proofErr w:type="spellEnd"/>
      <w:r w:rsidRPr="006178E7">
        <w:rPr>
          <w:rFonts w:ascii="Times New Roman" w:eastAsia="Times New Roman" w:hAnsi="Times New Roman" w:cs="Times New Roman"/>
          <w:color w:val="262626" w:themeColor="text1" w:themeTint="D9"/>
          <w:sz w:val="28"/>
          <w:szCs w:val="28"/>
          <w:bdr w:val="none" w:sz="0" w:space="0" w:color="auto" w:frame="1"/>
          <w:shd w:val="clear" w:color="auto" w:fill="FFFFFF"/>
          <w:lang w:eastAsia="ru-RU"/>
        </w:rPr>
        <w:t xml:space="preserve"> B2 и </w:t>
      </w:r>
      <w:proofErr w:type="spellStart"/>
      <w:r w:rsidRPr="006178E7">
        <w:rPr>
          <w:rFonts w:ascii="Times New Roman" w:eastAsia="Times New Roman" w:hAnsi="Times New Roman" w:cs="Times New Roman"/>
          <w:color w:val="262626" w:themeColor="text1" w:themeTint="D9"/>
          <w:sz w:val="28"/>
          <w:szCs w:val="28"/>
          <w:bdr w:val="none" w:sz="0" w:space="0" w:color="auto" w:frame="1"/>
          <w:shd w:val="clear" w:color="auto" w:fill="FFFFFF"/>
          <w:lang w:eastAsia="ru-RU"/>
        </w:rPr>
        <w:t>GateWay</w:t>
      </w:r>
      <w:proofErr w:type="spellEnd"/>
      <w:r w:rsidRPr="006178E7">
        <w:rPr>
          <w:rFonts w:ascii="Times New Roman" w:eastAsia="Times New Roman" w:hAnsi="Times New Roman" w:cs="Times New Roman"/>
          <w:color w:val="262626" w:themeColor="text1" w:themeTint="D9"/>
          <w:sz w:val="28"/>
          <w:szCs w:val="28"/>
          <w:bdr w:val="none" w:sz="0" w:space="0" w:color="auto" w:frame="1"/>
          <w:shd w:val="clear" w:color="auto" w:fill="FFFFFF"/>
          <w:lang w:eastAsia="ru-RU"/>
        </w:rPr>
        <w:t xml:space="preserve"> B1, так как в них много упражнений на развитие устной речи.</w:t>
      </w:r>
    </w:p>
    <w:p w:rsidR="008549BC" w:rsidRPr="006178E7" w:rsidRDefault="008549BC" w:rsidP="008549BC">
      <w:pPr>
        <w:spacing w:after="0" w:line="240" w:lineRule="atLeast"/>
        <w:textAlignment w:val="baseline"/>
        <w:rPr>
          <w:rFonts w:ascii="Times New Roman" w:eastAsia="Times New Roman" w:hAnsi="Times New Roman" w:cs="Times New Roman"/>
          <w:color w:val="262626" w:themeColor="text1" w:themeTint="D9"/>
          <w:sz w:val="28"/>
          <w:szCs w:val="28"/>
          <w:bdr w:val="none" w:sz="0" w:space="0" w:color="auto" w:frame="1"/>
          <w:shd w:val="clear" w:color="auto" w:fill="FFFFFF"/>
          <w:lang w:eastAsia="ru-RU"/>
        </w:rPr>
      </w:pPr>
      <w:r w:rsidRPr="006178E7">
        <w:rPr>
          <w:rFonts w:ascii="Times New Roman" w:eastAsia="Times New Roman" w:hAnsi="Times New Roman" w:cs="Times New Roman"/>
          <w:color w:val="262626" w:themeColor="text1" w:themeTint="D9"/>
          <w:sz w:val="28"/>
          <w:szCs w:val="28"/>
          <w:bdr w:val="none" w:sz="0" w:space="0" w:color="auto" w:frame="1"/>
          <w:shd w:val="clear" w:color="auto" w:fill="FFFFFF"/>
          <w:lang w:eastAsia="ru-RU"/>
        </w:rPr>
        <w:t> </w:t>
      </w:r>
    </w:p>
    <w:p w:rsidR="008549BC" w:rsidRPr="006178E7" w:rsidRDefault="008549BC" w:rsidP="008549BC">
      <w:pPr>
        <w:spacing w:after="0" w:line="240" w:lineRule="atLeast"/>
        <w:jc w:val="both"/>
        <w:textAlignment w:val="baseline"/>
        <w:rPr>
          <w:rFonts w:ascii="Times New Roman" w:eastAsia="Times New Roman" w:hAnsi="Times New Roman" w:cs="Times New Roman"/>
          <w:color w:val="262626" w:themeColor="text1" w:themeTint="D9"/>
          <w:sz w:val="28"/>
          <w:szCs w:val="28"/>
          <w:bdr w:val="none" w:sz="0" w:space="0" w:color="auto" w:frame="1"/>
          <w:shd w:val="clear" w:color="auto" w:fill="FFFFFF"/>
          <w:lang w:eastAsia="ru-RU"/>
        </w:rPr>
      </w:pPr>
      <w:r w:rsidRPr="006178E7">
        <w:rPr>
          <w:rFonts w:ascii="Times New Roman" w:eastAsia="Times New Roman" w:hAnsi="Times New Roman" w:cs="Times New Roman"/>
          <w:color w:val="262626" w:themeColor="text1" w:themeTint="D9"/>
          <w:sz w:val="28"/>
          <w:szCs w:val="28"/>
          <w:bdr w:val="none" w:sz="0" w:space="0" w:color="auto" w:frame="1"/>
          <w:shd w:val="clear" w:color="auto" w:fill="FFFFFF"/>
          <w:lang w:eastAsia="ru-RU"/>
        </w:rPr>
        <w:t>Ну что, по делу вроде всё  написала. Теперь можно и немного не по делу, просто поболтать.</w:t>
      </w:r>
    </w:p>
    <w:p w:rsidR="008549BC" w:rsidRPr="006178E7" w:rsidRDefault="008549BC" w:rsidP="008549BC">
      <w:pPr>
        <w:spacing w:after="0" w:line="240" w:lineRule="atLeast"/>
        <w:jc w:val="both"/>
        <w:textAlignment w:val="baseline"/>
        <w:rPr>
          <w:rFonts w:ascii="Times New Roman" w:eastAsia="Times New Roman" w:hAnsi="Times New Roman" w:cs="Times New Roman"/>
          <w:color w:val="262626" w:themeColor="text1" w:themeTint="D9"/>
          <w:sz w:val="28"/>
          <w:szCs w:val="28"/>
          <w:bdr w:val="none" w:sz="0" w:space="0" w:color="auto" w:frame="1"/>
          <w:shd w:val="clear" w:color="auto" w:fill="FFFFFF"/>
          <w:lang w:eastAsia="ru-RU"/>
        </w:rPr>
      </w:pPr>
      <w:r w:rsidRPr="006178E7">
        <w:rPr>
          <w:rFonts w:ascii="Times New Roman" w:eastAsia="Times New Roman" w:hAnsi="Times New Roman" w:cs="Times New Roman"/>
          <w:color w:val="262626" w:themeColor="text1" w:themeTint="D9"/>
          <w:sz w:val="28"/>
          <w:szCs w:val="28"/>
          <w:bdr w:val="none" w:sz="0" w:space="0" w:color="auto" w:frame="1"/>
          <w:shd w:val="clear" w:color="auto" w:fill="FFFFFF"/>
          <w:lang w:eastAsia="ru-RU"/>
        </w:rPr>
        <w:t xml:space="preserve">В одной из статей я предлагала учителям задавать М.В. Вербицкой перед семинаром вопросы по предстоящему экзамену. Это я зря. Ответы были совершенно не информативными, да еще и сказано всё это было довольно резко. Вам слишком сложно? Вы  не знаете, как подготовить учащихся? Не сложно! Просто учите и учитесь лучше! Считаете, что есть неоднозначности в материале, особенно в грамматике? Нет их там, работайте лучше!  Проблемы с </w:t>
      </w:r>
      <w:proofErr w:type="spellStart"/>
      <w:r w:rsidRPr="006178E7">
        <w:rPr>
          <w:rFonts w:ascii="Times New Roman" w:eastAsia="Times New Roman" w:hAnsi="Times New Roman" w:cs="Times New Roman"/>
          <w:color w:val="262626" w:themeColor="text1" w:themeTint="D9"/>
          <w:sz w:val="28"/>
          <w:szCs w:val="28"/>
          <w:bdr w:val="none" w:sz="0" w:space="0" w:color="auto" w:frame="1"/>
          <w:shd w:val="clear" w:color="auto" w:fill="FFFFFF"/>
          <w:lang w:eastAsia="ru-RU"/>
        </w:rPr>
        <w:t>аудированием</w:t>
      </w:r>
      <w:proofErr w:type="spellEnd"/>
      <w:r w:rsidRPr="006178E7">
        <w:rPr>
          <w:rFonts w:ascii="Times New Roman" w:eastAsia="Times New Roman" w:hAnsi="Times New Roman" w:cs="Times New Roman"/>
          <w:color w:val="262626" w:themeColor="text1" w:themeTint="D9"/>
          <w:sz w:val="28"/>
          <w:szCs w:val="28"/>
          <w:bdr w:val="none" w:sz="0" w:space="0" w:color="auto" w:frame="1"/>
          <w:shd w:val="clear" w:color="auto" w:fill="FFFFFF"/>
          <w:lang w:eastAsia="ru-RU"/>
        </w:rPr>
        <w:t>? Так это у Вас руки кривые, а брак на диске был только в одном случае, всё остальное — Ваши проблемы со звуком! И вообще, чего привязались, читайте ФГОСЫ и кодификаторы, там всё  написано!</w:t>
      </w:r>
    </w:p>
    <w:p w:rsidR="008549BC" w:rsidRPr="006178E7" w:rsidRDefault="008549BC" w:rsidP="008549BC">
      <w:pPr>
        <w:spacing w:after="0" w:line="240" w:lineRule="atLeast"/>
        <w:jc w:val="both"/>
        <w:textAlignment w:val="baseline"/>
        <w:rPr>
          <w:rFonts w:ascii="Times New Roman" w:eastAsia="Times New Roman" w:hAnsi="Times New Roman" w:cs="Times New Roman"/>
          <w:color w:val="262626" w:themeColor="text1" w:themeTint="D9"/>
          <w:sz w:val="28"/>
          <w:szCs w:val="28"/>
          <w:bdr w:val="none" w:sz="0" w:space="0" w:color="auto" w:frame="1"/>
          <w:shd w:val="clear" w:color="auto" w:fill="FFFFFF"/>
          <w:lang w:eastAsia="ru-RU"/>
        </w:rPr>
      </w:pPr>
      <w:r w:rsidRPr="006178E7">
        <w:rPr>
          <w:rFonts w:ascii="Times New Roman" w:eastAsia="Times New Roman" w:hAnsi="Times New Roman" w:cs="Times New Roman"/>
          <w:color w:val="262626" w:themeColor="text1" w:themeTint="D9"/>
          <w:sz w:val="28"/>
          <w:szCs w:val="28"/>
          <w:bdr w:val="none" w:sz="0" w:space="0" w:color="auto" w:frame="1"/>
          <w:shd w:val="clear" w:color="auto" w:fill="FFFFFF"/>
          <w:lang w:eastAsia="ru-RU"/>
        </w:rPr>
        <w:t xml:space="preserve">Странно всё это.  К учителям на местах всё же стоит прислушиваться, именно им потом разгребать всё то, что методисты в издательствах </w:t>
      </w:r>
      <w:proofErr w:type="spellStart"/>
      <w:r w:rsidRPr="006178E7">
        <w:rPr>
          <w:rFonts w:ascii="Times New Roman" w:eastAsia="Times New Roman" w:hAnsi="Times New Roman" w:cs="Times New Roman"/>
          <w:color w:val="262626" w:themeColor="text1" w:themeTint="D9"/>
          <w:sz w:val="28"/>
          <w:szCs w:val="28"/>
          <w:bdr w:val="none" w:sz="0" w:space="0" w:color="auto" w:frame="1"/>
          <w:shd w:val="clear" w:color="auto" w:fill="FFFFFF"/>
          <w:lang w:eastAsia="ru-RU"/>
        </w:rPr>
        <w:t>напридумывали</w:t>
      </w:r>
      <w:proofErr w:type="spellEnd"/>
      <w:r w:rsidRPr="006178E7">
        <w:rPr>
          <w:rFonts w:ascii="Times New Roman" w:eastAsia="Times New Roman" w:hAnsi="Times New Roman" w:cs="Times New Roman"/>
          <w:color w:val="262626" w:themeColor="text1" w:themeTint="D9"/>
          <w:sz w:val="28"/>
          <w:szCs w:val="28"/>
          <w:bdr w:val="none" w:sz="0" w:space="0" w:color="auto" w:frame="1"/>
          <w:shd w:val="clear" w:color="auto" w:fill="FFFFFF"/>
          <w:lang w:eastAsia="ru-RU"/>
        </w:rPr>
        <w:t>...</w:t>
      </w:r>
    </w:p>
    <w:p w:rsidR="008549BC" w:rsidRPr="006178E7" w:rsidRDefault="008549BC" w:rsidP="008549BC">
      <w:pPr>
        <w:spacing w:after="0" w:line="240" w:lineRule="atLeast"/>
        <w:textAlignment w:val="baseline"/>
        <w:rPr>
          <w:rFonts w:ascii="Times New Roman" w:eastAsia="Times New Roman" w:hAnsi="Times New Roman" w:cs="Times New Roman"/>
          <w:color w:val="262626" w:themeColor="text1" w:themeTint="D9"/>
          <w:sz w:val="28"/>
          <w:szCs w:val="28"/>
          <w:bdr w:val="none" w:sz="0" w:space="0" w:color="auto" w:frame="1"/>
          <w:shd w:val="clear" w:color="auto" w:fill="FFFFFF"/>
          <w:lang w:eastAsia="ru-RU"/>
        </w:rPr>
      </w:pPr>
      <w:r w:rsidRPr="006178E7">
        <w:rPr>
          <w:rFonts w:ascii="Times New Roman" w:eastAsia="Times New Roman" w:hAnsi="Times New Roman" w:cs="Times New Roman"/>
          <w:color w:val="262626" w:themeColor="text1" w:themeTint="D9"/>
          <w:sz w:val="28"/>
          <w:szCs w:val="28"/>
          <w:bdr w:val="none" w:sz="0" w:space="0" w:color="auto" w:frame="1"/>
          <w:shd w:val="clear" w:color="auto" w:fill="FFFFFF"/>
          <w:lang w:eastAsia="ru-RU"/>
        </w:rPr>
        <w:t> </w:t>
      </w:r>
    </w:p>
    <w:p w:rsidR="008549BC" w:rsidRPr="006178E7" w:rsidRDefault="008549BC" w:rsidP="008549BC">
      <w:pPr>
        <w:spacing w:after="0" w:line="240" w:lineRule="atLeast"/>
        <w:jc w:val="both"/>
        <w:textAlignment w:val="baseline"/>
        <w:rPr>
          <w:rFonts w:ascii="Times New Roman" w:eastAsia="Times New Roman" w:hAnsi="Times New Roman" w:cs="Times New Roman"/>
          <w:color w:val="262626" w:themeColor="text1" w:themeTint="D9"/>
          <w:sz w:val="28"/>
          <w:szCs w:val="28"/>
          <w:bdr w:val="none" w:sz="0" w:space="0" w:color="auto" w:frame="1"/>
          <w:shd w:val="clear" w:color="auto" w:fill="FFFFFF"/>
          <w:lang w:eastAsia="ru-RU"/>
        </w:rPr>
      </w:pPr>
      <w:r w:rsidRPr="006178E7">
        <w:rPr>
          <w:rFonts w:ascii="Times New Roman" w:eastAsia="Times New Roman" w:hAnsi="Times New Roman" w:cs="Times New Roman"/>
          <w:color w:val="262626" w:themeColor="text1" w:themeTint="D9"/>
          <w:sz w:val="28"/>
          <w:szCs w:val="28"/>
          <w:bdr w:val="none" w:sz="0" w:space="0" w:color="auto" w:frame="1"/>
          <w:shd w:val="clear" w:color="auto" w:fill="FFFFFF"/>
          <w:lang w:eastAsia="ru-RU"/>
        </w:rPr>
        <w:t xml:space="preserve">Но, в общем и целом, всё вполне реально и не страшно.  На одной из презентаций была озвучена идея, что подготовить к сдаче устной части экзамена на высокий балл возможно даже при невысоком уровне владения языком. Главное — тщательно отобрать и минимизировать языковой </w:t>
      </w:r>
      <w:r w:rsidRPr="006178E7">
        <w:rPr>
          <w:rFonts w:ascii="Times New Roman" w:eastAsia="Times New Roman" w:hAnsi="Times New Roman" w:cs="Times New Roman"/>
          <w:color w:val="262626" w:themeColor="text1" w:themeTint="D9"/>
          <w:sz w:val="28"/>
          <w:szCs w:val="28"/>
          <w:bdr w:val="none" w:sz="0" w:space="0" w:color="auto" w:frame="1"/>
          <w:shd w:val="clear" w:color="auto" w:fill="FFFFFF"/>
          <w:lang w:eastAsia="ru-RU"/>
        </w:rPr>
        <w:lastRenderedPageBreak/>
        <w:t>материал, а затем довести навыки до автоматизма путём многократной однотипной практики. Проще говоря — «натаскать» на требуемый формат.  Кто-то может сказать, что такое «натаскивание» мало связано непосредственно с изучением языка, и будет, в принципе, прав. Но это проблема не только ЕГЭ, это особенность всех языковых экзаменов.</w:t>
      </w:r>
    </w:p>
    <w:p w:rsidR="008549BC" w:rsidRPr="006178E7" w:rsidRDefault="008549BC" w:rsidP="008549BC">
      <w:pPr>
        <w:spacing w:after="0" w:line="240" w:lineRule="atLeast"/>
        <w:jc w:val="both"/>
        <w:textAlignment w:val="baseline"/>
        <w:rPr>
          <w:rFonts w:ascii="Times New Roman" w:eastAsia="Times New Roman" w:hAnsi="Times New Roman" w:cs="Times New Roman"/>
          <w:color w:val="262626" w:themeColor="text1" w:themeTint="D9"/>
          <w:sz w:val="28"/>
          <w:szCs w:val="28"/>
          <w:bdr w:val="none" w:sz="0" w:space="0" w:color="auto" w:frame="1"/>
          <w:shd w:val="clear" w:color="auto" w:fill="FFFFFF"/>
          <w:lang w:eastAsia="ru-RU"/>
        </w:rPr>
      </w:pPr>
      <w:r w:rsidRPr="006178E7">
        <w:rPr>
          <w:rFonts w:ascii="Times New Roman" w:eastAsia="Times New Roman" w:hAnsi="Times New Roman" w:cs="Times New Roman"/>
          <w:color w:val="262626" w:themeColor="text1" w:themeTint="D9"/>
          <w:sz w:val="28"/>
          <w:szCs w:val="28"/>
          <w:bdr w:val="none" w:sz="0" w:space="0" w:color="auto" w:frame="1"/>
          <w:shd w:val="clear" w:color="auto" w:fill="FFFFFF"/>
          <w:lang w:eastAsia="ru-RU"/>
        </w:rPr>
        <w:t>Думаю, здесь стоит  остановиться, так как пост и так получился довольно внушительным.</w:t>
      </w:r>
    </w:p>
    <w:p w:rsidR="008549BC" w:rsidRPr="006178E7" w:rsidRDefault="008549BC" w:rsidP="008549BC">
      <w:pPr>
        <w:spacing w:after="0" w:line="240" w:lineRule="atLeast"/>
        <w:textAlignment w:val="baseline"/>
        <w:rPr>
          <w:rFonts w:ascii="Times New Roman" w:eastAsia="Times New Roman" w:hAnsi="Times New Roman" w:cs="Times New Roman"/>
          <w:color w:val="262626" w:themeColor="text1" w:themeTint="D9"/>
          <w:sz w:val="28"/>
          <w:szCs w:val="28"/>
          <w:bdr w:val="none" w:sz="0" w:space="0" w:color="auto" w:frame="1"/>
          <w:shd w:val="clear" w:color="auto" w:fill="FFFFFF"/>
          <w:lang w:eastAsia="ru-RU"/>
        </w:rPr>
      </w:pPr>
      <w:r w:rsidRPr="006178E7">
        <w:rPr>
          <w:rFonts w:ascii="Times New Roman" w:eastAsia="Times New Roman" w:hAnsi="Times New Roman" w:cs="Times New Roman"/>
          <w:color w:val="262626" w:themeColor="text1" w:themeTint="D9"/>
          <w:sz w:val="28"/>
          <w:szCs w:val="28"/>
          <w:bdr w:val="none" w:sz="0" w:space="0" w:color="auto" w:frame="1"/>
          <w:shd w:val="clear" w:color="auto" w:fill="FFFFFF"/>
          <w:lang w:eastAsia="ru-RU"/>
        </w:rPr>
        <w:t> </w:t>
      </w:r>
    </w:p>
    <w:p w:rsidR="00F73CC1" w:rsidRPr="006178E7" w:rsidRDefault="00F73CC1">
      <w:pPr>
        <w:rPr>
          <w:rFonts w:ascii="Times New Roman" w:hAnsi="Times New Roman" w:cs="Times New Roman"/>
          <w:color w:val="262626" w:themeColor="text1" w:themeTint="D9"/>
          <w:sz w:val="28"/>
          <w:szCs w:val="28"/>
        </w:rPr>
      </w:pPr>
    </w:p>
    <w:sectPr w:rsidR="00F73CC1" w:rsidRPr="006178E7" w:rsidSect="00F73CC1">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AF7DB9"/>
    <w:multiLevelType w:val="multilevel"/>
    <w:tmpl w:val="F912B48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B6B1BAD"/>
    <w:multiLevelType w:val="multilevel"/>
    <w:tmpl w:val="C0BA190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FD50B26"/>
    <w:multiLevelType w:val="multilevel"/>
    <w:tmpl w:val="EA10F1D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63737329"/>
    <w:multiLevelType w:val="multilevel"/>
    <w:tmpl w:val="5254ED4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1"/>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08"/>
  <w:characterSpacingControl w:val="doNotCompress"/>
  <w:compat/>
  <w:rsids>
    <w:rsidRoot w:val="008549BC"/>
    <w:rsid w:val="006178E7"/>
    <w:rsid w:val="008549BC"/>
    <w:rsid w:val="008E4FE4"/>
    <w:rsid w:val="00F73CC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73CC1"/>
  </w:style>
  <w:style w:type="paragraph" w:styleId="1">
    <w:name w:val="heading 1"/>
    <w:basedOn w:val="a"/>
    <w:link w:val="10"/>
    <w:uiPriority w:val="9"/>
    <w:qFormat/>
    <w:rsid w:val="008549BC"/>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549BC"/>
    <w:rPr>
      <w:rFonts w:ascii="Times New Roman" w:eastAsia="Times New Roman" w:hAnsi="Times New Roman" w:cs="Times New Roman"/>
      <w:b/>
      <w:bCs/>
      <w:kern w:val="36"/>
      <w:sz w:val="48"/>
      <w:szCs w:val="48"/>
      <w:lang w:eastAsia="ru-RU"/>
    </w:rPr>
  </w:style>
  <w:style w:type="character" w:customStyle="1" w:styleId="apple-converted-space">
    <w:name w:val="apple-converted-space"/>
    <w:basedOn w:val="a0"/>
    <w:rsid w:val="008549BC"/>
  </w:style>
  <w:style w:type="character" w:styleId="a3">
    <w:name w:val="Hyperlink"/>
    <w:basedOn w:val="a0"/>
    <w:uiPriority w:val="99"/>
    <w:semiHidden/>
    <w:unhideWhenUsed/>
    <w:rsid w:val="008549BC"/>
    <w:rPr>
      <w:color w:val="0000FF"/>
      <w:u w:val="single"/>
    </w:rPr>
  </w:style>
  <w:style w:type="paragraph" w:styleId="a4">
    <w:name w:val="Normal (Web)"/>
    <w:basedOn w:val="a"/>
    <w:uiPriority w:val="99"/>
    <w:semiHidden/>
    <w:unhideWhenUsed/>
    <w:rsid w:val="008549B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Strong"/>
    <w:basedOn w:val="a0"/>
    <w:uiPriority w:val="22"/>
    <w:qFormat/>
    <w:rsid w:val="008549BC"/>
    <w:rPr>
      <w:b/>
      <w:bCs/>
    </w:rPr>
  </w:style>
  <w:style w:type="paragraph" w:styleId="a6">
    <w:name w:val="Balloon Text"/>
    <w:basedOn w:val="a"/>
    <w:link w:val="a7"/>
    <w:uiPriority w:val="99"/>
    <w:semiHidden/>
    <w:unhideWhenUsed/>
    <w:rsid w:val="008549BC"/>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8549B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6646712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tutorblog.ru/testirovanie-i-ocenka-znanij/ege/govorenie-na-ege-vozmozhnyj-format-zadanij.html" TargetMode="External"/><Relationship Id="rId13" Type="http://schemas.openxmlformats.org/officeDocument/2006/relationships/hyperlink" Target="http://www.fipi.ru/" TargetMode="External"/><Relationship Id="rId18" Type="http://schemas.openxmlformats.org/officeDocument/2006/relationships/hyperlink" Target="http://tutorblog.ru/wp-content/uploads/2013/11/%D0%A15-%D1%84%D0%BE%D1%82%D0%BE.jpg" TargetMode="External"/><Relationship Id="rId26" Type="http://schemas.openxmlformats.org/officeDocument/2006/relationships/image" Target="media/image7.jpeg"/><Relationship Id="rId3" Type="http://schemas.openxmlformats.org/officeDocument/2006/relationships/settings" Target="settings.xml"/><Relationship Id="rId21" Type="http://schemas.openxmlformats.org/officeDocument/2006/relationships/image" Target="media/image5.jpeg"/><Relationship Id="rId7" Type="http://schemas.openxmlformats.org/officeDocument/2006/relationships/hyperlink" Target="http://tutorblog.ru/testirovanie-i-ocenka-znanij/ege/format-ege-po-inostrannomu-yazyku-v-2015-ustnaya-chast-novovvedeniya.html" TargetMode="External"/><Relationship Id="rId12" Type="http://schemas.openxmlformats.org/officeDocument/2006/relationships/hyperlink" Target="http://new.fipi.ru/" TargetMode="External"/><Relationship Id="rId17" Type="http://schemas.openxmlformats.org/officeDocument/2006/relationships/image" Target="media/image3.jpeg"/><Relationship Id="rId25" Type="http://schemas.openxmlformats.org/officeDocument/2006/relationships/hyperlink" Target="http://www.ozon.ru/context/detail/id/21008794/?partner=evzikova&amp;from=bar" TargetMode="External"/><Relationship Id="rId2" Type="http://schemas.openxmlformats.org/officeDocument/2006/relationships/styles" Target="styles.xml"/><Relationship Id="rId16" Type="http://schemas.openxmlformats.org/officeDocument/2006/relationships/hyperlink" Target="http://tutorblog.ru/wp-content/uploads/2013/11/Study-the-advertisement.jpg" TargetMode="External"/><Relationship Id="rId20" Type="http://schemas.openxmlformats.org/officeDocument/2006/relationships/hyperlink" Target="http://tutorblog.ru/wp-content/uploads/2013/11/%D0%A16-%D1%84%D0%BE%D1%82%D0%BE-.jpg" TargetMode="Externa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www.ozon.ru/?context=search&amp;group=div_book&amp;text=%ec%e0%f0%e8%ff+%e2%e5%f0%e1%e8%f6%ea%e0%ff&amp;partner=evzikova&amp;from=bar" TargetMode="External"/><Relationship Id="rId24" Type="http://schemas.openxmlformats.org/officeDocument/2006/relationships/hyperlink" Target="http://www.ozon.ru/context/detail/id/18575365/?partner=evzikova&amp;from=bar" TargetMode="External"/><Relationship Id="rId5" Type="http://schemas.openxmlformats.org/officeDocument/2006/relationships/hyperlink" Target="http://tutorblog.ru/wp-content/uploads/2014/12/%D0%95%D0%93%D0%AD-2015.jpg" TargetMode="External"/><Relationship Id="rId15" Type="http://schemas.openxmlformats.org/officeDocument/2006/relationships/image" Target="media/image2.png"/><Relationship Id="rId23" Type="http://schemas.openxmlformats.org/officeDocument/2006/relationships/image" Target="media/image6.jpeg"/><Relationship Id="rId28" Type="http://schemas.openxmlformats.org/officeDocument/2006/relationships/fontTable" Target="fontTable.xml"/><Relationship Id="rId10" Type="http://schemas.openxmlformats.org/officeDocument/2006/relationships/hyperlink" Target="http://tutorblog.ru/testirovanie-i-ocenka-znanij/ege/govorenie-v-ege-v-2012.html" TargetMode="External"/><Relationship Id="rId19"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hyperlink" Target="http://tutorblog.ru/testirovanie-i-ocenka-znanij/ege/obyazatelnyj-ege-po-inostrannomu-yazyku.html" TargetMode="External"/><Relationship Id="rId14" Type="http://schemas.openxmlformats.org/officeDocument/2006/relationships/hyperlink" Target="http://tutorblog.ru/testirovanie-i-ocenka-znanij/ege/ustnaya-chast-ege-po-inostrannomu-yazyku-2015-format-zadanij-i-kriterii-ocenki.html" TargetMode="External"/><Relationship Id="rId22" Type="http://schemas.openxmlformats.org/officeDocument/2006/relationships/hyperlink" Target="http://www.ozon.ru/context/detail/id/18575365/?partner=evzikova&amp;from=bar" TargetMode="External"/><Relationship Id="rId27" Type="http://schemas.openxmlformats.org/officeDocument/2006/relationships/hyperlink" Target="http://www.ozon.ru/context/detail/id/21008794/?partner=evzikova&amp;from=ba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2007</Words>
  <Characters>11442</Characters>
  <Application>Microsoft Office Word</Application>
  <DocSecurity>0</DocSecurity>
  <Lines>95</Lines>
  <Paragraphs>26</Paragraphs>
  <ScaleCrop>false</ScaleCrop>
  <Company>Grizli777</Company>
  <LinksUpToDate>false</LinksUpToDate>
  <CharactersWithSpaces>13423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dcterms:created xsi:type="dcterms:W3CDTF">2015-04-05T14:42:00Z</dcterms:created>
  <dcterms:modified xsi:type="dcterms:W3CDTF">2016-01-13T07:00:00Z</dcterms:modified>
</cp:coreProperties>
</file>