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8"/>
          <w:szCs w:val="28"/>
          <w:lang w:eastAsia="ru-RU"/>
        </w:rPr>
        <w:t xml:space="preserve">Стратегии выполнения тестовых заданий по </w:t>
      </w:r>
      <w:proofErr w:type="spellStart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8"/>
          <w:szCs w:val="28"/>
          <w:lang w:eastAsia="ru-RU"/>
        </w:rPr>
        <w:t>аудированию</w:t>
      </w:r>
      <w:proofErr w:type="spellEnd"/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Речевые действия и связанные с ними умения выделяются в соответствии с двумя речевыми процессами: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а) созданием высказывания, устного или письменного, т.е. с процессами говорения и письма;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б) восприятием речи, т.е. с процессами слушания и чтения.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Восприятие речи на слух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аудирование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 является, пожалуй, одним из самых сложных видов речевой деятельности и требует формирования определенных умений и навыков.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Умение – это подготовленность к выполнению действий. Умение может появиться и без большого числа упражнений. Для умения важно понимание того, что требуется и знание способа выполнения действий.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Навык – это автоматизированное звено деятельности. Навык не может быть выработан без длительных и систематических упражнений, т.е. без повторения действий.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Приведем примерный перечень умений, обеспечивающих успешное восприятие речи на слух: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1) Умение ориентироваться в ситуации и содержании общения: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– осознавать коммуникативное намерение </w:t>
      </w:r>
      <w:proofErr w:type="gram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говорящего</w:t>
      </w:r>
      <w:proofErr w:type="gram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предполагать по отдельным признакам предмет речи и общий характер речевого высказывания (по заглавию, началу, интонации и т.д.).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2) Умение осознавать задачу восприятия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(предельно полно извлечь информацию или взять ее частично)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3) Умение проникать в смысл высказывания: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понимать значение слов, форм слов, конструкций, интонаций и т.д.;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– анализировать состав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микротем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 формулировать общую тему высказывания;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определять логику развития мысли говорящего и основную идею, как прямо сформулированную в тексте, так и подтекст;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чувствовать общую тональность высказывания, отношение говорящего к предмету речи.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lastRenderedPageBreak/>
        <w:t>4) Умение осуществлять самоконтроль за восприятием речи: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осознавать степень понимания высказывания;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оценивать соответствие внутренней установки задаче восприятия;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пользоваться приемами совершенствования понимания текста.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Общие рекомендации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Перед прослушиванием внимательно прочитайте задание. Убедитесь, что вы его полностью поняли.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Всегда обращайте внимание на заголовки, подзаголовки, картинки, схемы и т.д. Они помогут вам догадаться, о чем будет текст.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Попробуйте предугадать возможные варианты ответов, используя свой общий кругозор.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 При первом прослушивании не впадайте в панику, если вы не все поняли. Постарайтесь уловить основную мысль.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 Обращайте внимание на ударные слова. Это, как правило, ключевые слова, в которых заключена наиболее важная, значимая информация.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 При втором прослушивании уточните остальные детали и ответьте на вопросы, которые вы пропустили.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7. После выполнения полезно определить и проанализировать степень сложности этого задания именно для вас.</w:t>
      </w:r>
    </w:p>
    <w:p w:rsidR="0066602D" w:rsidRPr="00666718" w:rsidRDefault="0066602D" w:rsidP="0066602D">
      <w:pPr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Спонсор публикации статьи: петербургская школа иностранных языков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Prime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Language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School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где можно научиться читать, писать и говорить на итальянском, французском, немецком, испанском и, конечно же, английском языках. В этой школе постараются сделать все, чтобы у детей возник интерес к изучению языка, школьникам и студентам поспособствуют в его освоении, а взрослым дадут возможность повысить уже имеющийся уровень владения или же помогут освоить иностранный "с нуля". Записаться на </w:t>
      </w:r>
      <w:hyperlink r:id="rId4" w:tooltip="Курсы" w:history="1">
        <w:r w:rsidRPr="00666718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 xml:space="preserve">курсы английского языка в </w:t>
        </w:r>
        <w:proofErr w:type="spellStart"/>
        <w:r w:rsidRPr="00666718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спб</w:t>
        </w:r>
        <w:proofErr w:type="spellEnd"/>
      </w:hyperlink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можно прямо на сайте prime-school.com. Вы сможете выбрать место и время занятий, подобрать наиболее оптимальную программу обучения и группу, в которой будете постигать основы или же совершенствовать свой английский. Не теряйте времени, начинайте или продолжайте изучать английский, ведь, чтобы повысить свои шансы на успешную карьеру в современном мире все чаще приходится говорить, читать и общаться не только на русском языке.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lastRenderedPageBreak/>
        <w:t>Задания на извлечение необходимой запрашиваемой информации из текста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(Listening for specific information)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Стратегия</w:t>
      </w: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выполнения</w:t>
      </w: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val="en-US" w:eastAsia="ru-RU"/>
        </w:rPr>
        <w:t>: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Перед прослушиванием внимательно прочитайте задание. Убедитесь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,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что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вы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правильно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поняли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,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что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надо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делать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(complete the table, fill in the gaps, answer the questions).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Подчеркните ключевые слова в вопросах/заданиях.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3. </w:t>
      </w:r>
      <w:proofErr w:type="gram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Постарайтесь предугадать возможные ответы: даты, места, имена, числа, предметы, действия, причинно-следственные связи.</w:t>
      </w:r>
      <w:proofErr w:type="gramEnd"/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 Во время прослушивания обращайте внимание на ключевые слова из вопросов и их синонимы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big-large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;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horrible-terrible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;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star-celebrity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;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keep-hold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 Не беспокойтесь, если вы не все понимаете. Ваша задача услышать и понять только ту информацию, которая запрашивается, поэтому сконцентрируйте свое внимание на ключевых словах.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 Если во время прослушивания вы делаете заметки, используйте аббревиатуры и сокращения.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7. Если вы пропустили какую-то информацию, поставьте на полях знак, напоминающий вам, что при повторном прослушивании вам следует обратить на это особое внимание.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8. Запишите свои ответы в краткой форме. Не надо использовать полные предложения.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Задания на понимание основной идеи текста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(Listening for the General Idea or Listening for Gist)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заданиях данного типа предлагается озаглавить текст, сформулировать основную идею текста или выбрать подходящий вариант из списка предложенных.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Стратегия выполнения: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Не беспокойтесь, если вы понимаете не все. Ваша задача уловить основную идею текста, а не детали.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2. Прислушивайтесь к ударным словам. Как правило, это ключевые слова, в которых содержится основной смысл.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Попытайтесь связать ключевые слова с возможными или предложенными темами.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Задания на установление соответствия приведенных утверждений прослушанному тексту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True/False/Not Stated (Listening for Detail)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Стратегия выполнения: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 выполнении заданий данного типа следует помнить, что “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False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 – это утверждение, противоречащее тексту, а “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Not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Stated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 означает, что данная информация вообще отсутствует.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Прочитайте утверждения. Используя свой кругозор, догадайтесь, правдивы они или нет.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Найдите в утверждениях наиболее важные в смысловом отношении слова. Подумайте об их синонимах или синонимичных выражениях.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Прослушайте первый раз и постарайтесь уловить основную идею.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 При втором прослушивании обращайте внимание на ключевые слова в утверждениях и их синонимы.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 Определите, какие утверждения правдивы, а какие нет.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 Убедитесь, что информация, помеченная вами как “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Not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Stated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” действительно отсутствует в тексте.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7. После прослушивания сделайте предположения относительно утверждений, все еще вызывающих у вас сомнения. Не оставляйте вопросы без ответов.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Задания на множественный выбор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Multiple</w:t>
      </w:r>
      <w:proofErr w:type="spellEnd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Choice</w:t>
      </w:r>
      <w:proofErr w:type="spellEnd"/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Даны вопросы с несколькими вариантами ответов (как правило, четыре). Требуется выбрать правильный вариант.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Стратегия выполнения: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1. Перед прослушиванием прочитайте вопросы/утверждения и предложенные опции.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Если возможно, постарайтесь предугадать наиболее вероятные ответы.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3. Просмотрите опции и подумайте о возможных синонимах. Помните, что информация, представленная в тексте, передается не словами из опций, а их синонимами. Часто звучащие одинаковые слова являются, как правило,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дистракторами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 Старайтесь вникнуть в смысл высказывания, а не «цепляться» за отдельные слова.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 С первого прослушивания постарайтесь определить основную идею.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 Исключите ответы, которые однозначно неверны.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 Со второго прослушивания постарайтесь ответить на все вопросы.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7. Даже если вы затрудняетесь дать ответ, всегда старайтесь догадаться. Не оставляйте пункты без ответа.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Задания на множественные соответствия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Multiple</w:t>
      </w:r>
      <w:proofErr w:type="spellEnd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Matching</w:t>
      </w:r>
      <w:proofErr w:type="spellEnd"/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Задания данного типа отличаются большим разнообразием и зачастую требуют различных подходов к выполнению. Рассмотрим наиболее часто встречающиеся случаи.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Соотнесение людей и мнений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Перед прослушиванием постарайтесь представить себе людей и то, что они могут сказать.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Подчеркните тематические слова в каждом мнении и важные слова, выражающие мнения (как правило, это прилагательные).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Определите, является ли мнение позитивным или негативным.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 Во время прослушивания определите тематические слова и записывайте любое слово-мнение, которое вы услышите.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 Решите, являются ли слова-мнения синонимами или антонимами слов, которые вы подчеркнули.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 Обращайте внимание на интонации согласия и несогласия.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7. После прослушивания найдите синонимичные слова и выражения между тем, что вы записали и данными в тексте мнениями.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Соотнесение утверждений и мнений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Перед прослушиванием прочитайте утверждения. Подчеркните ключевые слова.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Обращайте внимание на заголовки, картинки и т.д., они помогут определить, о чем будет текст.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Внимательно слушайте мнения. Они обычно содержат прилагательные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opinion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adjectives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), которые показывают, что человек считает, думает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popular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fascinating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dishonest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horrible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 Концентрируйте внимание на ключевых словах. Не беспокойтесь, если вы не все поняли.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 Убедитесь, что лишние утверждения действительно не соответствуют тексту.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Соотнесение ситуаций и людей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Перед прослушиванием посмотрите на альтернативы в вопросах. Подумайте, о чем представленные персонажи собираются говорить.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Когда вы слушаете диалог, подумайте о том, где находятся собеседники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travel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agency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/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bus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/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in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shop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Обращайте внимание на ключевые слова, они помогут вам идентифицировать ситуацию.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 Звуковые эффекты также помогают определить ситуацию.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 Определите стиль речи (формальный/неформальный). Это поможет понять отношения между людьми.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6. Обращайте внимание на интонацию. Она свидетельствует о настроении собеседников.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Определение настроений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Identifying</w:t>
      </w:r>
      <w:proofErr w:type="spellEnd"/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Mood</w:t>
      </w:r>
      <w:proofErr w:type="spellEnd"/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1. Прослушайте высказывания. </w:t>
      </w:r>
      <w:proofErr w:type="gram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Определите их общий настрой: позитивны они или негативны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I’m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really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happy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!</w:t>
      </w:r>
      <w:proofErr w:type="gram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How beautiful! Stop shouting at me! Take it away!).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lastRenderedPageBreak/>
        <w:t xml:space="preserve">2.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Обращайте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внимание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интонацию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. 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Она показывает настроение говорящего человека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happy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angry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nervous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upset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3. Будьте осторожны с сарказмом. Позитивное высказывание, произнесенное с падающей интонацией, меняет его смысл </w:t>
      </w:r>
      <w:proofErr w:type="gram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</w:t>
      </w:r>
      <w:proofErr w:type="gram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противоположный.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Определение стиля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Identifying</w:t>
      </w:r>
      <w:proofErr w:type="spellEnd"/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b/>
          <w:bCs/>
          <w:i/>
          <w:iCs/>
          <w:color w:val="0D0D0D" w:themeColor="text1" w:themeTint="F2"/>
          <w:sz w:val="28"/>
          <w:szCs w:val="28"/>
          <w:lang w:eastAsia="ru-RU"/>
        </w:rPr>
        <w:t>Style</w:t>
      </w:r>
      <w:proofErr w:type="spellEnd"/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Особое внимание обращайте на лексику и употребленные в тексте грамматические структуры.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Неформальный стиль более прямой. Прислушивайтесь к сокращениям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I’m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mustn’t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there’re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), разговорным и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слэнговым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выражениям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yeah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sure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OK,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wow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Формальный стиль обычно содержит более длинные и сложные высказывания, вежливые слова и выражения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would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you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mind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could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you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…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please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). Этот стиль также характеризует наличие «книжной лексики» и сложных грамматических структур.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Задания на заполнение пропусков и восстановление текста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Gap Filling and Completing a Text (Listening for Detail)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Дан текст, в который необходимо вставить пропущенные слова, словосочетания, иногда короткие предложения. Необходимо заполнить пропуски, восстановив, таким образом, целостность текста.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Перед прослушиванием прочитайте текст и попробуйте догадаться, какого рода информация пропущена.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Помните, что вам может понадобиться вставить больше чем одно слово.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Подчеркните наиболее важные слова в тексте перед каждым пропуском (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there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are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…,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such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as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…,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grey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and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…).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4. Во время прослушивания обращайте внимание на подчеркнутые вами слова и ту информацию, которая за ними следует.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5. Заполняя пропуски, в целях экономии времени, вы можете сначала использовать аббревиатуры, а потом написать слова полностью.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Задания на понимание культурологических особенностей</w:t>
      </w:r>
    </w:p>
    <w:p w:rsidR="0066602D" w:rsidRPr="00666718" w:rsidRDefault="0066602D" w:rsidP="006660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Understanding</w:t>
      </w:r>
      <w:proofErr w:type="spellEnd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Cultural</w:t>
      </w:r>
      <w:proofErr w:type="spellEnd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</w:t>
      </w:r>
      <w:proofErr w:type="spellStart"/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References</w:t>
      </w:r>
      <w:proofErr w:type="spellEnd"/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>Встречающаяся в текстах информация культурологического характера зачастую ставит в тупик не только учащихся, но и самих педагогов (названия предметов национального костюма, блюд национальной кухни, телевизионных программ, географические особенности, достопримечательности страны, системы ценностей, реалии и т.д.). Рецепт здесь один: больше читать, смотреть, максимально расширять свой кругозор и, конечно же, не забывать про языковую догадку.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1. Используйте контекст разговора, чтобы постараться понять, о чем идет речь.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2. Обращайте внимание на рисунки, схемы, заголовки и т.д. Они могут вам оказать неоценимую помощь. В данном случае «лишнего» не бывает.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3. Не оставляйте ни одного задания без ответа.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666718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val="en-US" w:eastAsia="ru-RU"/>
        </w:rPr>
        <w:t>References: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666718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en-US" w:eastAsia="ru-RU"/>
        </w:rPr>
        <w:t>The TKT Course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 xml:space="preserve"> by Mary Spratt, Alan </w:t>
      </w:r>
      <w:proofErr w:type="spellStart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Pulverness</w:t>
      </w:r>
      <w:proofErr w:type="spellEnd"/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, Melanie Williams, Cambridge University Press 2005;</w:t>
      </w:r>
    </w:p>
    <w:p w:rsidR="0066602D" w:rsidRPr="00666718" w:rsidRDefault="0066602D" w:rsidP="006660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r w:rsidRPr="00666718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val="en-US" w:eastAsia="ru-RU"/>
        </w:rPr>
        <w:t>Learning Teaching</w:t>
      </w:r>
      <w:r w:rsidRPr="00666718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  <w:t> by Jim Scrivener, Macmillan 1994</w:t>
      </w:r>
    </w:p>
    <w:p w:rsidR="000F1646" w:rsidRPr="00666718" w:rsidRDefault="000F1646">
      <w:pPr>
        <w:rPr>
          <w:rFonts w:ascii="Times New Roman" w:hAnsi="Times New Roman" w:cs="Times New Roman"/>
          <w:color w:val="0D0D0D" w:themeColor="text1" w:themeTint="F2"/>
          <w:sz w:val="28"/>
          <w:szCs w:val="28"/>
          <w:lang w:val="en-US"/>
        </w:rPr>
      </w:pPr>
    </w:p>
    <w:sectPr w:rsidR="000F1646" w:rsidRPr="00666718" w:rsidSect="000F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6602D"/>
    <w:rsid w:val="000F1646"/>
    <w:rsid w:val="001E0C21"/>
    <w:rsid w:val="0066602D"/>
    <w:rsid w:val="0066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646"/>
  </w:style>
  <w:style w:type="paragraph" w:styleId="1">
    <w:name w:val="heading 1"/>
    <w:basedOn w:val="a"/>
    <w:link w:val="10"/>
    <w:uiPriority w:val="9"/>
    <w:qFormat/>
    <w:rsid w:val="006660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0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66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6602D"/>
  </w:style>
  <w:style w:type="character" w:styleId="a4">
    <w:name w:val="Hyperlink"/>
    <w:basedOn w:val="a0"/>
    <w:uiPriority w:val="99"/>
    <w:semiHidden/>
    <w:unhideWhenUsed/>
    <w:rsid w:val="006660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1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89127">
          <w:marLeft w:val="100"/>
          <w:marRight w:val="100"/>
          <w:marTop w:val="100"/>
          <w:marBottom w:val="100"/>
          <w:divBdr>
            <w:top w:val="single" w:sz="4" w:space="5" w:color="3300FF"/>
            <w:left w:val="single" w:sz="4" w:space="5" w:color="3300FF"/>
            <w:bottom w:val="single" w:sz="4" w:space="5" w:color="3300FF"/>
            <w:right w:val="single" w:sz="4" w:space="5" w:color="3300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ime-school.com/kursy-angliyskogo-yazi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1786</Words>
  <Characters>10181</Characters>
  <Application>Microsoft Office Word</Application>
  <DocSecurity>0</DocSecurity>
  <Lines>84</Lines>
  <Paragraphs>23</Paragraphs>
  <ScaleCrop>false</ScaleCrop>
  <Company>Grizli777</Company>
  <LinksUpToDate>false</LinksUpToDate>
  <CharactersWithSpaces>11944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2015-03-27T04:05:00Z</dcterms:created>
  <dcterms:modified xsi:type="dcterms:W3CDTF">2016-01-13T07:02:00Z</dcterms:modified>
</cp:coreProperties>
</file>