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"/>
        <w:tblW w:w="10031" w:type="dxa"/>
        <w:tblLook w:val="04A0"/>
      </w:tblPr>
      <w:tblGrid>
        <w:gridCol w:w="4112"/>
        <w:gridCol w:w="1559"/>
        <w:gridCol w:w="4360"/>
      </w:tblGrid>
      <w:tr w:rsidR="003551C8" w:rsidRPr="004B6DF6" w:rsidTr="00206310">
        <w:trPr>
          <w:trHeight w:val="2825"/>
        </w:trPr>
        <w:tc>
          <w:tcPr>
            <w:tcW w:w="4112" w:type="dxa"/>
            <w:shd w:val="clear" w:color="auto" w:fill="auto"/>
          </w:tcPr>
          <w:p w:rsidR="00660B73" w:rsidRPr="00825B06" w:rsidRDefault="00660B73" w:rsidP="00660B73">
            <w:pPr>
              <w:pStyle w:val="2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 w:rsidRPr="00825B06">
              <w:rPr>
                <w:b/>
                <w:sz w:val="20"/>
                <w:szCs w:val="23"/>
              </w:rPr>
              <w:t xml:space="preserve">«БАШҠОРТОСТАН РЕСПУБЛИКАҺЫ </w:t>
            </w:r>
          </w:p>
          <w:p w:rsidR="00660B73" w:rsidRPr="00825B06" w:rsidRDefault="00660B73" w:rsidP="00660B73">
            <w:pPr>
              <w:pStyle w:val="2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 w:rsidRPr="00825B06">
              <w:rPr>
                <w:b/>
                <w:sz w:val="20"/>
                <w:szCs w:val="23"/>
              </w:rPr>
              <w:t>ДЫУАН РАЙОНЫ МУНИЦИПАЛЬ РАЙОНЫ ХАКИМИӘТЕНЕҢ МӘҒАРИФ БҮЛЕГЕ» МУНИЦИПАЛЬ ҠАҘНА УЧРЕЖДЕНИЕҺЫ</w:t>
            </w:r>
          </w:p>
          <w:p w:rsidR="00467E7C" w:rsidRPr="00171ACE" w:rsidRDefault="00467E7C" w:rsidP="00186B5F">
            <w:pPr>
              <w:jc w:val="center"/>
              <w:rPr>
                <w:sz w:val="22"/>
                <w:szCs w:val="22"/>
              </w:rPr>
            </w:pPr>
            <w:r w:rsidRPr="00282CAD">
              <w:rPr>
                <w:sz w:val="22"/>
                <w:szCs w:val="22"/>
              </w:rPr>
              <w:t>(</w:t>
            </w:r>
            <w:r w:rsidR="00282CAD" w:rsidRPr="00282CAD">
              <w:rPr>
                <w:sz w:val="22"/>
                <w:szCs w:val="22"/>
              </w:rPr>
              <w:t>«Дыуан районы мәғариф бүлеге» М</w:t>
            </w:r>
            <w:r w:rsidR="00282CAD" w:rsidRPr="00282CAD">
              <w:rPr>
                <w:rFonts w:ascii="Cambria Math" w:hAnsi="Cambria Math" w:cs="Cambria Math"/>
                <w:sz w:val="22"/>
                <w:szCs w:val="22"/>
              </w:rPr>
              <w:t>Ҡ</w:t>
            </w:r>
            <w:r w:rsidR="00282CAD" w:rsidRPr="00282CAD">
              <w:rPr>
                <w:sz w:val="22"/>
                <w:szCs w:val="22"/>
              </w:rPr>
              <w:t>У</w:t>
            </w:r>
            <w:r w:rsidRPr="00171ACE">
              <w:rPr>
                <w:sz w:val="22"/>
                <w:szCs w:val="22"/>
              </w:rPr>
              <w:t>)</w:t>
            </w:r>
          </w:p>
          <w:p w:rsidR="00282CAD" w:rsidRDefault="00282CAD" w:rsidP="00660B73">
            <w:pPr>
              <w:jc w:val="center"/>
              <w:rPr>
                <w:rFonts w:ascii="Times Cyr Bash Normal" w:hAnsi="Times Cyr Bash Normal"/>
                <w:sz w:val="18"/>
                <w:szCs w:val="18"/>
              </w:rPr>
            </w:pPr>
          </w:p>
          <w:p w:rsidR="00660B73" w:rsidRPr="00660B73" w:rsidRDefault="00660B73" w:rsidP="00282C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7FF3">
              <w:rPr>
                <w:rFonts w:ascii="Times Cyr Bash Normal" w:hAnsi="Times Cyr Bash Normal"/>
                <w:sz w:val="18"/>
                <w:szCs w:val="18"/>
              </w:rPr>
              <w:t>Электр урамы,</w:t>
            </w:r>
            <w:r>
              <w:rPr>
                <w:rFonts w:ascii="Times Cyr Bash Normal" w:hAnsi="Times Cyr Bash Normal"/>
                <w:sz w:val="18"/>
                <w:szCs w:val="18"/>
              </w:rPr>
              <w:t xml:space="preserve"> </w:t>
            </w:r>
            <w:r w:rsidRPr="00660B73">
              <w:rPr>
                <w:sz w:val="18"/>
                <w:szCs w:val="18"/>
              </w:rPr>
              <w:t>3</w:t>
            </w:r>
            <w:r>
              <w:rPr>
                <w:rFonts w:ascii="Times Cyr Bash Normal" w:hAnsi="Times Cyr Bash Normal"/>
                <w:sz w:val="18"/>
                <w:szCs w:val="18"/>
              </w:rPr>
              <w:t>,</w:t>
            </w:r>
            <w:r w:rsidRPr="00A57FF3">
              <w:rPr>
                <w:rFonts w:ascii="Times Cyr Bash Normal" w:hAnsi="Times Cyr Bash Normal"/>
                <w:sz w:val="18"/>
                <w:szCs w:val="18"/>
              </w:rPr>
              <w:t xml:space="preserve"> М2c241т</w:t>
            </w:r>
            <w:r w:rsidRPr="00A57FF3">
              <w:rPr>
                <w:rFonts w:ascii="Times Cyr Bash Normal" w:hAnsi="Times Cyr Bash Normal"/>
                <w:sz w:val="18"/>
                <w:szCs w:val="18"/>
                <w:vertAlign w:val="subscript"/>
              </w:rPr>
              <w:softHyphen/>
              <w:t xml:space="preserve"> </w:t>
            </w:r>
            <w:r w:rsidRPr="00A57FF3">
              <w:rPr>
                <w:rFonts w:ascii="Times Cyr Bash Normal" w:hAnsi="Times Cyr Bash Normal"/>
                <w:sz w:val="18"/>
                <w:szCs w:val="18"/>
              </w:rPr>
              <w:t xml:space="preserve"> ауылы</w:t>
            </w:r>
            <w:r>
              <w:rPr>
                <w:rFonts w:ascii="Times Cyr Bash Normal" w:hAnsi="Times Cyr Bash Normal"/>
                <w:sz w:val="18"/>
                <w:szCs w:val="18"/>
              </w:rPr>
              <w:t xml:space="preserve">, </w:t>
            </w:r>
            <w:r w:rsidRPr="00A57FF3">
              <w:rPr>
                <w:rFonts w:ascii="Times Cyr Bash Normal" w:hAnsi="Times Cyr Bash Normal"/>
                <w:sz w:val="18"/>
                <w:szCs w:val="18"/>
              </w:rPr>
              <w:t xml:space="preserve">Дыуан районы, </w:t>
            </w:r>
            <w:r w:rsidRPr="00660B73">
              <w:rPr>
                <w:rFonts w:ascii="Times Cyr Bash Normal" w:hAnsi="Times Cyr Bash Normal"/>
                <w:sz w:val="18"/>
                <w:szCs w:val="18"/>
              </w:rPr>
              <w:t>Баш</w:t>
            </w:r>
            <w:r w:rsidRPr="00660B73">
              <w:rPr>
                <w:rFonts w:ascii="Cambria Math" w:hAnsi="Cambria Math" w:cs="Cambria Math"/>
                <w:sz w:val="18"/>
                <w:szCs w:val="18"/>
              </w:rPr>
              <w:t>ҡ</w:t>
            </w:r>
            <w:r w:rsidRPr="00660B73">
              <w:rPr>
                <w:rFonts w:ascii="Times Cyr Bash Normal" w:hAnsi="Times Cyr Bash Normal" w:cs="Times Cyr Bash Normal"/>
                <w:sz w:val="18"/>
                <w:szCs w:val="18"/>
              </w:rPr>
              <w:t>ортостан</w:t>
            </w:r>
            <w:r w:rsidRPr="00660B73">
              <w:rPr>
                <w:rFonts w:ascii="Times Cyr Bash Normal" w:hAnsi="Times Cyr Bash Normal"/>
                <w:sz w:val="18"/>
                <w:szCs w:val="18"/>
              </w:rPr>
              <w:t xml:space="preserve"> </w:t>
            </w:r>
            <w:r w:rsidRPr="00660B73">
              <w:rPr>
                <w:rFonts w:ascii="Times Cyr Bash Normal" w:hAnsi="Times Cyr Bash Normal" w:cs="Times Cyr Bash Normal"/>
                <w:sz w:val="18"/>
                <w:szCs w:val="18"/>
              </w:rPr>
              <w:t>Республика</w:t>
            </w:r>
            <w:r w:rsidRPr="00825B06">
              <w:rPr>
                <w:sz w:val="18"/>
                <w:szCs w:val="18"/>
              </w:rPr>
              <w:t>һ</w:t>
            </w:r>
            <w:r w:rsidRPr="00660B73">
              <w:rPr>
                <w:rFonts w:ascii="Times Cyr Bash Normal" w:hAnsi="Times Cyr Bash Normal" w:cs="Times Cyr Bash Normal"/>
                <w:sz w:val="18"/>
                <w:szCs w:val="18"/>
              </w:rPr>
              <w:t>ы</w:t>
            </w:r>
            <w:r>
              <w:rPr>
                <w:rFonts w:ascii="Times Cyr Bash Normal" w:hAnsi="Times Cyr Bash Normal" w:cs="Times Cyr Bash Norm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452530</w:t>
            </w:r>
          </w:p>
          <w:p w:rsidR="000E651C" w:rsidRPr="000E651C" w:rsidRDefault="000E651C" w:rsidP="00282CAD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0E651C">
              <w:rPr>
                <w:sz w:val="20"/>
                <w:szCs w:val="20"/>
              </w:rPr>
              <w:t>Тел. /факс (34798) 3-41-52; 3-41-52</w:t>
            </w:r>
          </w:p>
          <w:p w:rsidR="000E651C" w:rsidRPr="000E651C" w:rsidRDefault="000E651C" w:rsidP="00282CAD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0E651C">
              <w:rPr>
                <w:sz w:val="20"/>
                <w:szCs w:val="20"/>
              </w:rPr>
              <w:t>E-mail:  duvan_uno@mail.ru</w:t>
            </w:r>
          </w:p>
          <w:p w:rsidR="00073C00" w:rsidRPr="00467E7C" w:rsidRDefault="000E651C" w:rsidP="00282CAD">
            <w:pPr>
              <w:spacing w:after="120"/>
              <w:ind w:left="-181" w:firstLine="40"/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0E651C">
              <w:rPr>
                <w:sz w:val="20"/>
                <w:szCs w:val="20"/>
              </w:rPr>
              <w:t>www.duvanroo.jimdo.com</w:t>
            </w:r>
          </w:p>
        </w:tc>
        <w:tc>
          <w:tcPr>
            <w:tcW w:w="1559" w:type="dxa"/>
            <w:shd w:val="clear" w:color="auto" w:fill="auto"/>
          </w:tcPr>
          <w:p w:rsidR="00073C00" w:rsidRPr="00467E7C" w:rsidRDefault="0018763E" w:rsidP="00CE1258">
            <w:pPr>
              <w:spacing w:line="360" w:lineRule="auto"/>
              <w:jc w:val="right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8990" cy="949325"/>
                  <wp:effectExtent l="0" t="0" r="0" b="3175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273374" w:rsidRDefault="00273374" w:rsidP="002B796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73374"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="00845957">
              <w:rPr>
                <w:b/>
                <w:sz w:val="20"/>
                <w:szCs w:val="20"/>
              </w:rPr>
              <w:t>«</w:t>
            </w:r>
            <w:r w:rsidRPr="00273374">
              <w:rPr>
                <w:b/>
                <w:sz w:val="20"/>
                <w:szCs w:val="20"/>
              </w:rPr>
              <w:t>ОТДЕЛ ОБРАЗОВАНИЯ</w:t>
            </w:r>
            <w:r w:rsidR="00845957">
              <w:rPr>
                <w:b/>
                <w:sz w:val="20"/>
                <w:szCs w:val="20"/>
              </w:rPr>
              <w:t xml:space="preserve"> АДМИНИСТРАЦИИ </w:t>
            </w:r>
            <w:r w:rsidRPr="00273374">
              <w:rPr>
                <w:b/>
                <w:sz w:val="20"/>
                <w:szCs w:val="20"/>
              </w:rPr>
              <w:t xml:space="preserve">МУНИЦИПАЛЬНОГО РАЙОНА </w:t>
            </w:r>
            <w:r w:rsidR="00845957">
              <w:rPr>
                <w:b/>
                <w:sz w:val="20"/>
                <w:szCs w:val="20"/>
              </w:rPr>
              <w:t>ДУВАНСКИЙ</w:t>
            </w:r>
            <w:r w:rsidRPr="00273374">
              <w:rPr>
                <w:b/>
                <w:sz w:val="20"/>
                <w:szCs w:val="20"/>
              </w:rPr>
              <w:t xml:space="preserve"> РАЙОН </w:t>
            </w:r>
          </w:p>
          <w:p w:rsidR="00EB59A5" w:rsidRPr="00273374" w:rsidRDefault="00273374" w:rsidP="002B796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73374">
              <w:rPr>
                <w:b/>
                <w:sz w:val="20"/>
                <w:szCs w:val="20"/>
              </w:rPr>
              <w:t>РЕСПУБЛИКИ БАШКОРТОСТАН</w:t>
            </w:r>
            <w:r w:rsidR="00961176">
              <w:rPr>
                <w:b/>
                <w:sz w:val="20"/>
                <w:szCs w:val="20"/>
              </w:rPr>
              <w:t>»</w:t>
            </w:r>
          </w:p>
          <w:p w:rsidR="00273374" w:rsidRDefault="00EB59A5" w:rsidP="002B7960">
            <w:pPr>
              <w:contextualSpacing/>
              <w:jc w:val="center"/>
              <w:rPr>
                <w:sz w:val="22"/>
                <w:szCs w:val="22"/>
              </w:rPr>
            </w:pPr>
            <w:r w:rsidRPr="00273374">
              <w:rPr>
                <w:sz w:val="22"/>
                <w:szCs w:val="22"/>
              </w:rPr>
              <w:t>(</w:t>
            </w:r>
            <w:r w:rsidR="00845957">
              <w:rPr>
                <w:sz w:val="22"/>
                <w:szCs w:val="22"/>
              </w:rPr>
              <w:t>МКУ «О</w:t>
            </w:r>
            <w:r w:rsidR="00273374" w:rsidRPr="00273374">
              <w:rPr>
                <w:sz w:val="22"/>
                <w:szCs w:val="22"/>
              </w:rPr>
              <w:t xml:space="preserve">тдел образования </w:t>
            </w:r>
          </w:p>
          <w:p w:rsidR="00EB59A5" w:rsidRPr="00273374" w:rsidRDefault="00845957" w:rsidP="002B7960">
            <w:pPr>
              <w:contextualSpacing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Дуванского</w:t>
            </w:r>
            <w:r w:rsidR="00273374" w:rsidRPr="00273374">
              <w:rPr>
                <w:sz w:val="22"/>
                <w:szCs w:val="22"/>
              </w:rPr>
              <w:t xml:space="preserve"> район</w:t>
            </w:r>
            <w:r w:rsidR="00C33E59">
              <w:rPr>
                <w:sz w:val="22"/>
                <w:szCs w:val="22"/>
              </w:rPr>
              <w:t>а</w:t>
            </w:r>
            <w:r w:rsidR="00273374" w:rsidRPr="00273374">
              <w:rPr>
                <w:sz w:val="22"/>
                <w:szCs w:val="22"/>
              </w:rPr>
              <w:t xml:space="preserve"> РБ</w:t>
            </w:r>
            <w:r>
              <w:rPr>
                <w:sz w:val="22"/>
                <w:szCs w:val="22"/>
              </w:rPr>
              <w:t>»</w:t>
            </w:r>
            <w:r w:rsidR="00EB59A5" w:rsidRPr="00273374">
              <w:rPr>
                <w:sz w:val="22"/>
                <w:szCs w:val="22"/>
              </w:rPr>
              <w:t>)</w:t>
            </w:r>
          </w:p>
          <w:p w:rsidR="00206310" w:rsidRPr="00273374" w:rsidRDefault="00845957" w:rsidP="002B7960">
            <w:pPr>
              <w:ind w:left="-181" w:firstLine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Электрическая </w:t>
            </w:r>
            <w:r w:rsidR="00200901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., 3</w:t>
            </w:r>
            <w:r w:rsidR="00273374" w:rsidRPr="0027337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="00273374" w:rsidRPr="0027337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Месягутово</w:t>
            </w:r>
            <w:r w:rsidR="00273374" w:rsidRPr="0027337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Дува</w:t>
            </w:r>
            <w:r w:rsidR="00273374" w:rsidRPr="00273374">
              <w:rPr>
                <w:sz w:val="18"/>
                <w:szCs w:val="18"/>
              </w:rPr>
              <w:t>нский район, Республика Башкортостан, 45</w:t>
            </w:r>
            <w:r>
              <w:rPr>
                <w:sz w:val="18"/>
                <w:szCs w:val="18"/>
              </w:rPr>
              <w:t>2530</w:t>
            </w:r>
          </w:p>
          <w:p w:rsidR="004B6DF6" w:rsidRPr="00206310" w:rsidRDefault="004B6DF6" w:rsidP="002B7960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206310">
              <w:rPr>
                <w:sz w:val="20"/>
                <w:szCs w:val="20"/>
              </w:rPr>
              <w:t xml:space="preserve">Тел. /факс </w:t>
            </w:r>
            <w:r w:rsidR="00273374" w:rsidRPr="00273374">
              <w:rPr>
                <w:sz w:val="20"/>
                <w:szCs w:val="20"/>
              </w:rPr>
              <w:t>(3479</w:t>
            </w:r>
            <w:r w:rsidR="00845957">
              <w:rPr>
                <w:sz w:val="20"/>
                <w:szCs w:val="20"/>
              </w:rPr>
              <w:t>8</w:t>
            </w:r>
            <w:r w:rsidR="00273374" w:rsidRPr="00273374">
              <w:rPr>
                <w:sz w:val="20"/>
                <w:szCs w:val="20"/>
              </w:rPr>
              <w:t xml:space="preserve">) </w:t>
            </w:r>
            <w:r w:rsidR="00845957">
              <w:rPr>
                <w:sz w:val="20"/>
                <w:szCs w:val="20"/>
              </w:rPr>
              <w:t>3</w:t>
            </w:r>
            <w:r w:rsidR="00273374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41</w:t>
            </w:r>
            <w:r w:rsidR="00273374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52</w:t>
            </w:r>
            <w:r w:rsidR="00273374" w:rsidRPr="00273374">
              <w:rPr>
                <w:sz w:val="20"/>
                <w:szCs w:val="20"/>
              </w:rPr>
              <w:t xml:space="preserve">; </w:t>
            </w:r>
            <w:r w:rsidR="00845957">
              <w:rPr>
                <w:sz w:val="20"/>
                <w:szCs w:val="20"/>
              </w:rPr>
              <w:t>3</w:t>
            </w:r>
            <w:r w:rsidR="00845957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41</w:t>
            </w:r>
            <w:r w:rsidR="00845957" w:rsidRPr="00273374">
              <w:rPr>
                <w:sz w:val="20"/>
                <w:szCs w:val="20"/>
              </w:rPr>
              <w:t>-</w:t>
            </w:r>
            <w:r w:rsidR="00845957">
              <w:rPr>
                <w:sz w:val="20"/>
                <w:szCs w:val="20"/>
              </w:rPr>
              <w:t>52</w:t>
            </w:r>
          </w:p>
          <w:p w:rsidR="004B6DF6" w:rsidRPr="00845957" w:rsidRDefault="004B6DF6" w:rsidP="002B7960">
            <w:pPr>
              <w:ind w:left="-181" w:firstLine="39"/>
              <w:contextualSpacing/>
              <w:jc w:val="center"/>
              <w:rPr>
                <w:sz w:val="20"/>
                <w:szCs w:val="20"/>
              </w:rPr>
            </w:pPr>
            <w:r w:rsidRPr="00206310">
              <w:rPr>
                <w:sz w:val="20"/>
                <w:szCs w:val="20"/>
                <w:lang w:val="en-US"/>
              </w:rPr>
              <w:t>E</w:t>
            </w:r>
            <w:r w:rsidRPr="00845957">
              <w:rPr>
                <w:sz w:val="20"/>
                <w:szCs w:val="20"/>
              </w:rPr>
              <w:t>-</w:t>
            </w:r>
            <w:r w:rsidRPr="00206310">
              <w:rPr>
                <w:sz w:val="20"/>
                <w:szCs w:val="20"/>
                <w:lang w:val="en-US"/>
              </w:rPr>
              <w:t>mail</w:t>
            </w:r>
            <w:r w:rsidRPr="00845957">
              <w:rPr>
                <w:sz w:val="20"/>
                <w:szCs w:val="20"/>
              </w:rPr>
              <w:t xml:space="preserve">: </w:t>
            </w:r>
            <w:r w:rsidR="00845957" w:rsidRPr="00845957">
              <w:rPr>
                <w:sz w:val="20"/>
                <w:szCs w:val="20"/>
              </w:rPr>
              <w:t xml:space="preserve"> duvan_uno@mail.ru</w:t>
            </w:r>
          </w:p>
          <w:p w:rsidR="00467E7C" w:rsidRPr="004B6DF6" w:rsidRDefault="00845957" w:rsidP="002B7960">
            <w:pPr>
              <w:ind w:left="-181" w:firstLine="40"/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www.</w:t>
            </w:r>
            <w:r w:rsidRPr="00845957">
              <w:rPr>
                <w:sz w:val="20"/>
                <w:szCs w:val="20"/>
              </w:rPr>
              <w:t>duvanroo.jimdo.com</w:t>
            </w:r>
          </w:p>
        </w:tc>
      </w:tr>
      <w:tr w:rsidR="003551C8" w:rsidRPr="0027622B" w:rsidTr="00206310">
        <w:trPr>
          <w:trHeight w:val="413"/>
        </w:trPr>
        <w:tc>
          <w:tcPr>
            <w:tcW w:w="10031" w:type="dxa"/>
            <w:gridSpan w:val="3"/>
            <w:shd w:val="clear" w:color="auto" w:fill="auto"/>
          </w:tcPr>
          <w:p w:rsidR="003551C8" w:rsidRPr="0027622B" w:rsidRDefault="0011274A" w:rsidP="00845957">
            <w:pPr>
              <w:spacing w:line="360" w:lineRule="auto"/>
              <w:ind w:left="705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11274A">
              <w:rPr>
                <w:noProof/>
                <w:sz w:val="20"/>
                <w:szCs w:val="20"/>
              </w:rPr>
              <w:pict>
                <v:line id="Line 5" o:spid="_x0000_s1026" style="position:absolute;left:0;text-align:left;z-index:251657728;visibility:visible;mso-position-horizontal-relative:text;mso-position-vertical-relative:text" from="-4.1pt,18.2pt" to="51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" strokeweight="4.5pt">
                  <v:stroke linestyle="thinThick"/>
                </v:line>
              </w:pict>
            </w:r>
            <w:r w:rsidR="00171ACE">
              <w:rPr>
                <w:sz w:val="20"/>
                <w:szCs w:val="20"/>
                <w:lang w:val="be-BY"/>
              </w:rPr>
              <w:t xml:space="preserve">ОКПО </w:t>
            </w:r>
            <w:r w:rsidR="00845957" w:rsidRPr="00845957">
              <w:rPr>
                <w:sz w:val="20"/>
                <w:szCs w:val="20"/>
                <w:lang w:val="be-BY"/>
              </w:rPr>
              <w:t>02119722</w:t>
            </w:r>
            <w:r w:rsidR="00171ACE">
              <w:rPr>
                <w:sz w:val="20"/>
                <w:szCs w:val="20"/>
                <w:lang w:val="be-BY"/>
              </w:rPr>
              <w:t xml:space="preserve">, ОГРН </w:t>
            </w:r>
            <w:r w:rsidR="00845957">
              <w:rPr>
                <w:sz w:val="20"/>
                <w:szCs w:val="20"/>
                <w:lang w:val="be-BY"/>
              </w:rPr>
              <w:t>1060220000565</w:t>
            </w:r>
            <w:r w:rsidR="00171ACE">
              <w:rPr>
                <w:sz w:val="20"/>
                <w:szCs w:val="20"/>
                <w:lang w:val="be-BY"/>
              </w:rPr>
              <w:t xml:space="preserve">, ИНН/КПП </w:t>
            </w:r>
            <w:r w:rsidR="00845957" w:rsidRPr="00845957">
              <w:rPr>
                <w:sz w:val="20"/>
                <w:szCs w:val="20"/>
                <w:lang w:val="be-BY"/>
              </w:rPr>
              <w:t>0220021800</w:t>
            </w:r>
            <w:r w:rsidR="00171ACE">
              <w:rPr>
                <w:sz w:val="20"/>
                <w:szCs w:val="20"/>
                <w:lang w:val="be-BY"/>
              </w:rPr>
              <w:t>/</w:t>
            </w:r>
            <w:r w:rsidR="00845957" w:rsidRPr="00845957">
              <w:rPr>
                <w:sz w:val="20"/>
                <w:szCs w:val="20"/>
                <w:lang w:val="be-BY"/>
              </w:rPr>
              <w:t>022001001</w:t>
            </w:r>
          </w:p>
        </w:tc>
      </w:tr>
    </w:tbl>
    <w:p w:rsidR="004410E9" w:rsidRPr="00B100DF" w:rsidRDefault="004410E9" w:rsidP="0027622B">
      <w:pPr>
        <w:spacing w:line="360" w:lineRule="auto"/>
        <w:ind w:left="-426"/>
        <w:rPr>
          <w:sz w:val="8"/>
        </w:rPr>
      </w:pPr>
    </w:p>
    <w:tbl>
      <w:tblPr>
        <w:tblW w:w="10883" w:type="dxa"/>
        <w:tblInd w:w="-426" w:type="dxa"/>
        <w:tblLook w:val="04A0"/>
      </w:tblPr>
      <w:tblGrid>
        <w:gridCol w:w="6063"/>
        <w:gridCol w:w="4820"/>
      </w:tblGrid>
      <w:tr w:rsidR="004C5E81" w:rsidTr="00CE1258">
        <w:tc>
          <w:tcPr>
            <w:tcW w:w="6063" w:type="dxa"/>
            <w:shd w:val="clear" w:color="auto" w:fill="auto"/>
          </w:tcPr>
          <w:p w:rsidR="000E651C" w:rsidRDefault="0011274A" w:rsidP="00CE1258">
            <w:pPr>
              <w:spacing w:line="360" w:lineRule="auto"/>
              <w:ind w:firstLine="426"/>
            </w:pPr>
            <w:r>
              <w:rPr>
                <w:color w:val="000000"/>
              </w:rPr>
              <w:fldChar w:fldCharType="begin"/>
            </w:r>
            <w:r w:rsidR="0030183A">
              <w:rPr>
                <w:color w:val="000000"/>
              </w:rPr>
              <w:instrText xml:space="preserve"> DATE  \@ "dd.MM.yyyy"  \* MERGEFORMAT </w:instrText>
            </w:r>
            <w:r>
              <w:rPr>
                <w:color w:val="000000"/>
              </w:rPr>
              <w:fldChar w:fldCharType="separate"/>
            </w:r>
            <w:r w:rsidR="00C20A0B">
              <w:rPr>
                <w:noProof/>
                <w:color w:val="000000"/>
              </w:rPr>
              <w:t>05.05.2014</w:t>
            </w:r>
            <w:r>
              <w:rPr>
                <w:color w:val="000000"/>
              </w:rPr>
              <w:fldChar w:fldCharType="end"/>
            </w:r>
            <w:r w:rsidR="000E651C" w:rsidRPr="0027622B">
              <w:t xml:space="preserve"> </w:t>
            </w:r>
            <w:r w:rsidR="000E651C">
              <w:t xml:space="preserve"> </w:t>
            </w:r>
            <w:r w:rsidR="000E651C" w:rsidRPr="0027622B">
              <w:t>№ __________</w:t>
            </w:r>
            <w:r w:rsidR="000E651C">
              <w:t>_</w:t>
            </w:r>
          </w:p>
          <w:p w:rsidR="000E651C" w:rsidRDefault="000E651C" w:rsidP="00CE1258">
            <w:pPr>
              <w:spacing w:line="360" w:lineRule="auto"/>
              <w:ind w:firstLine="426"/>
            </w:pPr>
            <w:r w:rsidRPr="0027622B">
              <w:t xml:space="preserve">на </w:t>
            </w:r>
            <w:r w:rsidR="004C5E81">
              <w:t xml:space="preserve"> </w:t>
            </w:r>
            <w:r w:rsidRPr="0027622B">
              <w:t>№ _______ от</w:t>
            </w:r>
            <w:r w:rsidR="007156E3">
              <w:t xml:space="preserve"> </w:t>
            </w:r>
            <w:r w:rsidR="00CE1258">
              <w:t xml:space="preserve"> </w:t>
            </w:r>
            <w:r w:rsidR="007156E3">
              <w:t>________</w:t>
            </w:r>
          </w:p>
        </w:tc>
        <w:tc>
          <w:tcPr>
            <w:tcW w:w="4820" w:type="dxa"/>
            <w:shd w:val="clear" w:color="auto" w:fill="auto"/>
          </w:tcPr>
          <w:p w:rsidR="000E651C" w:rsidRDefault="00864197" w:rsidP="00CE1258">
            <w:pPr>
              <w:spacing w:line="276" w:lineRule="auto"/>
              <w:jc w:val="both"/>
            </w:pPr>
            <w:r>
              <w:rPr>
                <w:sz w:val="28"/>
              </w:rPr>
              <w:t>Руководителям ОУ Дуванского района</w:t>
            </w:r>
          </w:p>
        </w:tc>
      </w:tr>
    </w:tbl>
    <w:p w:rsidR="0037319F" w:rsidRDefault="0037319F" w:rsidP="00CE1258">
      <w:pPr>
        <w:spacing w:line="360" w:lineRule="auto"/>
      </w:pPr>
    </w:p>
    <w:p w:rsidR="00864197" w:rsidRDefault="00864197" w:rsidP="00864197">
      <w:pPr>
        <w:pStyle w:val="60"/>
        <w:shd w:val="clear" w:color="auto" w:fill="auto"/>
        <w:spacing w:after="0"/>
        <w:ind w:left="20" w:right="5320"/>
      </w:pPr>
      <w:r>
        <w:rPr>
          <w:rStyle w:val="6"/>
          <w:b/>
          <w:bCs/>
          <w:color w:val="000000"/>
        </w:rPr>
        <w:t>О сроках и местах, порядке подачи и рассмотрения апелляций в период проведения государственной итоговой аттестации по образовательным программам основного общего образования в 2014 году</w:t>
      </w:r>
    </w:p>
    <w:p w:rsidR="00B100DF" w:rsidRDefault="00B100DF" w:rsidP="00CE1258">
      <w:pPr>
        <w:spacing w:line="360" w:lineRule="auto"/>
      </w:pPr>
    </w:p>
    <w:p w:rsidR="00B100DF" w:rsidRDefault="00B100DF" w:rsidP="00CE1258">
      <w:pPr>
        <w:spacing w:line="360" w:lineRule="auto"/>
      </w:pPr>
    </w:p>
    <w:p w:rsidR="00864197" w:rsidRPr="00864197" w:rsidRDefault="00864197" w:rsidP="00864197">
      <w:pPr>
        <w:widowControl w:val="0"/>
        <w:spacing w:line="293" w:lineRule="exact"/>
        <w:ind w:left="20" w:right="20" w:firstLine="700"/>
        <w:jc w:val="both"/>
        <w:rPr>
          <w:spacing w:val="7"/>
        </w:rPr>
      </w:pPr>
      <w:r w:rsidRPr="00864197">
        <w:rPr>
          <w:color w:val="000000"/>
          <w:spacing w:val="7"/>
        </w:rPr>
        <w:t>В соответствии с п. 15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 2</w:t>
      </w:r>
      <w:r>
        <w:rPr>
          <w:color w:val="000000"/>
          <w:spacing w:val="7"/>
        </w:rPr>
        <w:t xml:space="preserve">013 г. № 1394 (далее - Порядок), письмом </w:t>
      </w:r>
      <w:r w:rsidRPr="00864197">
        <w:rPr>
          <w:color w:val="000000"/>
          <w:spacing w:val="7"/>
        </w:rPr>
        <w:t xml:space="preserve"> Министерств</w:t>
      </w:r>
      <w:r>
        <w:rPr>
          <w:color w:val="000000"/>
          <w:spacing w:val="7"/>
        </w:rPr>
        <w:t>а</w:t>
      </w:r>
      <w:r w:rsidRPr="00864197">
        <w:rPr>
          <w:color w:val="000000"/>
          <w:spacing w:val="7"/>
        </w:rPr>
        <w:t xml:space="preserve"> образования Республики Башкортостан</w:t>
      </w:r>
      <w:r>
        <w:rPr>
          <w:color w:val="000000"/>
          <w:spacing w:val="7"/>
        </w:rPr>
        <w:t xml:space="preserve"> от 17.04.2014, МКУ «отдел образования Дуванского района РБ»</w:t>
      </w:r>
      <w:r w:rsidRPr="00864197">
        <w:rPr>
          <w:color w:val="000000"/>
          <w:spacing w:val="7"/>
        </w:rPr>
        <w:t xml:space="preserve"> информирует:</w:t>
      </w:r>
    </w:p>
    <w:p w:rsidR="00864197" w:rsidRPr="00864197" w:rsidRDefault="00864197" w:rsidP="00864197">
      <w:pPr>
        <w:widowControl w:val="0"/>
        <w:spacing w:line="293" w:lineRule="exact"/>
        <w:ind w:left="20" w:right="20" w:firstLine="700"/>
        <w:jc w:val="both"/>
        <w:rPr>
          <w:spacing w:val="7"/>
        </w:rPr>
      </w:pPr>
      <w:r w:rsidRPr="00864197">
        <w:rPr>
          <w:color w:val="000000"/>
          <w:spacing w:val="7"/>
        </w:rPr>
        <w:t>о сроках подачи и рассмотрения апелляций в период проведения государственной итоговой аттестации по образовательным программам основного общего образования (далее - ГИА-9) в 2014 году (приложение 1);</w:t>
      </w:r>
    </w:p>
    <w:p w:rsidR="00864197" w:rsidRPr="00864197" w:rsidRDefault="00864197" w:rsidP="00864197">
      <w:pPr>
        <w:widowControl w:val="0"/>
        <w:spacing w:line="293" w:lineRule="exact"/>
        <w:ind w:left="20" w:firstLine="700"/>
        <w:jc w:val="both"/>
        <w:rPr>
          <w:spacing w:val="7"/>
        </w:rPr>
      </w:pPr>
      <w:r w:rsidRPr="00864197">
        <w:rPr>
          <w:color w:val="000000"/>
          <w:spacing w:val="7"/>
        </w:rPr>
        <w:t>о местах подачи и рассмотрения апелляций участников ГИА-9 (приложение 2).</w:t>
      </w:r>
    </w:p>
    <w:p w:rsidR="00864197" w:rsidRPr="00864197" w:rsidRDefault="00864197" w:rsidP="00864197">
      <w:pPr>
        <w:widowControl w:val="0"/>
        <w:spacing w:line="293" w:lineRule="exact"/>
        <w:ind w:left="20" w:right="20" w:firstLine="700"/>
        <w:jc w:val="both"/>
        <w:rPr>
          <w:spacing w:val="7"/>
        </w:rPr>
      </w:pPr>
      <w:r w:rsidRPr="00864197">
        <w:rPr>
          <w:color w:val="000000"/>
          <w:spacing w:val="7"/>
        </w:rPr>
        <w:t>Обучающиеся подают апелляцию о несогласии с выставленными баллами, отметкой в организацию, осуществляющую образовательную деятельность, которой они были допущены в установленном порядке к ГИА. выпускники прошлых лет - в места, в которых они были зарегистрированы на сдачу ГИА-9. Органы местного самоуправления, осуществляющие управление в сфере образования, направляют апелляции в Конфликтную комиссию Республики Башкортостан. Рассмотрение апелляций участников ГИА-9 осуществляется в РЦОИ (г.Уфа, ул.Мингажева, д. 120) в соответствии с требованиями Порядка (раздел X).</w:t>
      </w:r>
    </w:p>
    <w:p w:rsidR="00864197" w:rsidRPr="00864197" w:rsidRDefault="00864197" w:rsidP="00864197">
      <w:pPr>
        <w:widowControl w:val="0"/>
        <w:spacing w:line="293" w:lineRule="exact"/>
        <w:ind w:left="20" w:right="20" w:firstLine="700"/>
        <w:jc w:val="both"/>
        <w:rPr>
          <w:b/>
          <w:spacing w:val="7"/>
        </w:rPr>
      </w:pPr>
      <w:r w:rsidRPr="00864197">
        <w:rPr>
          <w:b/>
          <w:color w:val="000000"/>
          <w:spacing w:val="7"/>
        </w:rPr>
        <w:t>Просим довести содержание данного письма до обучающихся, их родителей (законных представителей), выпускников прошлых лет. Разместить данную информацию на сайте ОУ.</w:t>
      </w:r>
    </w:p>
    <w:p w:rsidR="00282CAD" w:rsidRDefault="00282CAD" w:rsidP="00CE125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032" w:type="dxa"/>
        <w:tblInd w:w="108" w:type="dxa"/>
        <w:tblLook w:val="04A0"/>
      </w:tblPr>
      <w:tblGrid>
        <w:gridCol w:w="3369"/>
        <w:gridCol w:w="6663"/>
      </w:tblGrid>
      <w:tr w:rsidR="00B100DF" w:rsidRPr="004205DF" w:rsidTr="00CE1258">
        <w:tc>
          <w:tcPr>
            <w:tcW w:w="3369" w:type="dxa"/>
            <w:shd w:val="clear" w:color="auto" w:fill="auto"/>
          </w:tcPr>
          <w:p w:rsidR="00B100DF" w:rsidRPr="004205DF" w:rsidRDefault="00B100DF" w:rsidP="00CE12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05DF">
              <w:rPr>
                <w:sz w:val="28"/>
                <w:szCs w:val="28"/>
              </w:rPr>
              <w:t>Начальник</w:t>
            </w:r>
          </w:p>
        </w:tc>
        <w:tc>
          <w:tcPr>
            <w:tcW w:w="6663" w:type="dxa"/>
            <w:shd w:val="clear" w:color="auto" w:fill="auto"/>
          </w:tcPr>
          <w:p w:rsidR="00B100DF" w:rsidRPr="004205DF" w:rsidRDefault="00B100DF" w:rsidP="00CE125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205DF">
              <w:rPr>
                <w:sz w:val="28"/>
                <w:szCs w:val="28"/>
              </w:rPr>
              <w:t>Р.Н. Набиуллин</w:t>
            </w:r>
          </w:p>
        </w:tc>
      </w:tr>
    </w:tbl>
    <w:p w:rsidR="00CE1258" w:rsidRDefault="00CE1258" w:rsidP="00CE1258">
      <w:pPr>
        <w:spacing w:line="360" w:lineRule="auto"/>
        <w:jc w:val="both"/>
        <w:rPr>
          <w:sz w:val="18"/>
          <w:szCs w:val="28"/>
        </w:rPr>
      </w:pPr>
    </w:p>
    <w:p w:rsidR="00CE1258" w:rsidRPr="00CE1258" w:rsidRDefault="00CE1258" w:rsidP="00CE1258">
      <w:pPr>
        <w:spacing w:line="360" w:lineRule="auto"/>
        <w:jc w:val="both"/>
        <w:rPr>
          <w:sz w:val="18"/>
          <w:szCs w:val="28"/>
        </w:rPr>
      </w:pPr>
    </w:p>
    <w:sdt>
      <w:sdtPr>
        <w:rPr>
          <w:sz w:val="20"/>
          <w:szCs w:val="28"/>
        </w:rPr>
        <w:id w:val="-707494561"/>
        <w:placeholder>
          <w:docPart w:val="DCC48257BA234FADB5ECB02EA3A01D38"/>
        </w:placeholder>
        <w:comboBox>
          <w:listItem w:displayText="Петухова Г.С." w:value="Петухова Г.С."/>
          <w:listItem w:displayText="Семенова О.А." w:value="Семенова О.А."/>
          <w:listItem w:displayText="Середов В.Е." w:value="Середов В.Е."/>
          <w:listItem w:displayText="Тучкевич М.В." w:value="Тучкевич М.В."/>
          <w:listItem w:displayText="Обвинцева В.А." w:value="Обвинцева В.А."/>
          <w:listItem w:displayText="Мешавкина Л.Ф." w:value="Мешавкина Л.Ф."/>
          <w:listItem w:displayText="Мухаметова И.В." w:value="Мухаметова И.В."/>
          <w:listItem w:displayText="Юмакаев Б.М." w:value="Юмакаев Б.М."/>
          <w:listItem w:displayText="Купцова С.А." w:value="Купцова С.А."/>
          <w:listItem w:displayText="Фархиуллина И.А." w:value="Фархиуллина И.А."/>
          <w:listItem w:displayText="Шакиров А.Б." w:value="Шакиров А.Б."/>
          <w:listItem w:displayText="Файрушин Р.Ш." w:value="Файрушин Р.Ш."/>
        </w:comboBox>
      </w:sdtPr>
      <w:sdtContent>
        <w:p w:rsidR="0018763E" w:rsidRDefault="0067029C" w:rsidP="00CE1258">
          <w:pPr>
            <w:spacing w:line="276" w:lineRule="auto"/>
            <w:jc w:val="both"/>
            <w:rPr>
              <w:sz w:val="20"/>
              <w:szCs w:val="28"/>
            </w:rPr>
          </w:pPr>
          <w:r w:rsidRPr="0067029C">
            <w:rPr>
              <w:sz w:val="20"/>
              <w:szCs w:val="28"/>
            </w:rPr>
            <w:t>Петухова Г.С.</w:t>
          </w:r>
        </w:p>
      </w:sdtContent>
    </w:sdt>
    <w:sdt>
      <w:sdtPr>
        <w:rPr>
          <w:sz w:val="20"/>
          <w:szCs w:val="28"/>
        </w:rPr>
        <w:id w:val="680330668"/>
        <w:placeholder>
          <w:docPart w:val="DefaultPlaceholder_1082065159"/>
        </w:placeholder>
        <w:comboBox>
          <w:listItem w:displayText="8 (34798) 3-41-13" w:value="8 (34798) 3-41-13"/>
          <w:listItem w:displayText="8 (34798) 3-41-64" w:value="8 (34798) 3-41-64"/>
          <w:listItem w:displayText="8 (34798) 3-41-54" w:value="8 (34798) 3-41-54"/>
          <w:listItem w:displayText="8 (34798) 3-41-57" w:value="8 (34798) 3-41-57"/>
          <w:listItem w:displayText="8 (34798) 3-41-61" w:value="8 (34798) 3-41-61"/>
        </w:comboBox>
      </w:sdtPr>
      <w:sdtContent>
        <w:p w:rsidR="0067029C" w:rsidRPr="0067029C" w:rsidRDefault="0067029C" w:rsidP="00CE1258">
          <w:pPr>
            <w:spacing w:line="276" w:lineRule="auto"/>
            <w:jc w:val="both"/>
            <w:rPr>
              <w:sz w:val="20"/>
              <w:szCs w:val="28"/>
            </w:rPr>
          </w:pPr>
          <w:r>
            <w:rPr>
              <w:sz w:val="20"/>
              <w:szCs w:val="28"/>
            </w:rPr>
            <w:t>8 (34798) 3-41-13</w:t>
          </w:r>
        </w:p>
      </w:sdtContent>
    </w:sdt>
    <w:sectPr w:rsidR="0067029C" w:rsidRPr="0067029C" w:rsidSect="00CE125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56" w:rsidRDefault="00411E56" w:rsidP="004205DF">
      <w:r>
        <w:separator/>
      </w:r>
    </w:p>
  </w:endnote>
  <w:endnote w:type="continuationSeparator" w:id="0">
    <w:p w:rsidR="00411E56" w:rsidRDefault="00411E56" w:rsidP="0042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56" w:rsidRDefault="00411E56" w:rsidP="004205DF">
      <w:r>
        <w:separator/>
      </w:r>
    </w:p>
  </w:footnote>
  <w:footnote w:type="continuationSeparator" w:id="0">
    <w:p w:rsidR="00411E56" w:rsidRDefault="00411E56" w:rsidP="0042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6E0"/>
    <w:multiLevelType w:val="hybridMultilevel"/>
    <w:tmpl w:val="CB609704"/>
    <w:lvl w:ilvl="0" w:tplc="DF22DA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0F6BF7"/>
    <w:multiLevelType w:val="hybridMultilevel"/>
    <w:tmpl w:val="072A1378"/>
    <w:lvl w:ilvl="0" w:tplc="23B078B4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CA"/>
    <w:rsid w:val="00003230"/>
    <w:rsid w:val="00052D45"/>
    <w:rsid w:val="00073C00"/>
    <w:rsid w:val="000E651C"/>
    <w:rsid w:val="0011274A"/>
    <w:rsid w:val="00123BE1"/>
    <w:rsid w:val="00124BE7"/>
    <w:rsid w:val="00125B13"/>
    <w:rsid w:val="00171ACE"/>
    <w:rsid w:val="00173E56"/>
    <w:rsid w:val="00183272"/>
    <w:rsid w:val="00186B5F"/>
    <w:rsid w:val="0018763E"/>
    <w:rsid w:val="00196E59"/>
    <w:rsid w:val="001D0A5A"/>
    <w:rsid w:val="00200901"/>
    <w:rsid w:val="00206310"/>
    <w:rsid w:val="00244E73"/>
    <w:rsid w:val="002676AC"/>
    <w:rsid w:val="00273374"/>
    <w:rsid w:val="0027622B"/>
    <w:rsid w:val="00282CAD"/>
    <w:rsid w:val="002B7960"/>
    <w:rsid w:val="002E4DF8"/>
    <w:rsid w:val="0030183A"/>
    <w:rsid w:val="0031696D"/>
    <w:rsid w:val="003251D4"/>
    <w:rsid w:val="003551C8"/>
    <w:rsid w:val="0037319F"/>
    <w:rsid w:val="003B27CB"/>
    <w:rsid w:val="003D2654"/>
    <w:rsid w:val="003E0FD0"/>
    <w:rsid w:val="00411E56"/>
    <w:rsid w:val="004205DF"/>
    <w:rsid w:val="00433B1D"/>
    <w:rsid w:val="004410E9"/>
    <w:rsid w:val="00467E7C"/>
    <w:rsid w:val="004B6DF6"/>
    <w:rsid w:val="004C5E81"/>
    <w:rsid w:val="004F00D7"/>
    <w:rsid w:val="004F5828"/>
    <w:rsid w:val="00562009"/>
    <w:rsid w:val="005C4D71"/>
    <w:rsid w:val="00660B73"/>
    <w:rsid w:val="0067029C"/>
    <w:rsid w:val="00686D69"/>
    <w:rsid w:val="006A2D3A"/>
    <w:rsid w:val="007156E3"/>
    <w:rsid w:val="007250C0"/>
    <w:rsid w:val="0072697D"/>
    <w:rsid w:val="00736ACC"/>
    <w:rsid w:val="007B5443"/>
    <w:rsid w:val="00805D91"/>
    <w:rsid w:val="00825B06"/>
    <w:rsid w:val="00845957"/>
    <w:rsid w:val="00864197"/>
    <w:rsid w:val="008712A3"/>
    <w:rsid w:val="008C629A"/>
    <w:rsid w:val="00961176"/>
    <w:rsid w:val="00964464"/>
    <w:rsid w:val="009742ED"/>
    <w:rsid w:val="00980A5D"/>
    <w:rsid w:val="009E6B0E"/>
    <w:rsid w:val="009F15B1"/>
    <w:rsid w:val="00A838A1"/>
    <w:rsid w:val="00B000E0"/>
    <w:rsid w:val="00B100DF"/>
    <w:rsid w:val="00B10F55"/>
    <w:rsid w:val="00B12F17"/>
    <w:rsid w:val="00B372BB"/>
    <w:rsid w:val="00C20A0B"/>
    <w:rsid w:val="00C33E59"/>
    <w:rsid w:val="00C37ECA"/>
    <w:rsid w:val="00C41AE2"/>
    <w:rsid w:val="00CC7FF5"/>
    <w:rsid w:val="00CE1258"/>
    <w:rsid w:val="00D25C2B"/>
    <w:rsid w:val="00D8257B"/>
    <w:rsid w:val="00DD5063"/>
    <w:rsid w:val="00E06714"/>
    <w:rsid w:val="00E5429F"/>
    <w:rsid w:val="00E7310E"/>
    <w:rsid w:val="00E96F49"/>
    <w:rsid w:val="00EB4618"/>
    <w:rsid w:val="00EB59A5"/>
    <w:rsid w:val="00EE4658"/>
    <w:rsid w:val="00F7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74A"/>
    <w:rPr>
      <w:sz w:val="24"/>
      <w:szCs w:val="24"/>
    </w:rPr>
  </w:style>
  <w:style w:type="paragraph" w:styleId="1">
    <w:name w:val="heading 1"/>
    <w:basedOn w:val="a"/>
    <w:next w:val="a"/>
    <w:qFormat/>
    <w:rsid w:val="003E0FD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3E56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3E0FD0"/>
    <w:pPr>
      <w:ind w:firstLine="567"/>
      <w:jc w:val="both"/>
    </w:pPr>
    <w:rPr>
      <w:sz w:val="28"/>
      <w:szCs w:val="20"/>
    </w:rPr>
  </w:style>
  <w:style w:type="character" w:styleId="a5">
    <w:name w:val="Hyperlink"/>
    <w:rsid w:val="00F72455"/>
    <w:rPr>
      <w:color w:val="0000FF"/>
      <w:u w:val="single"/>
    </w:rPr>
  </w:style>
  <w:style w:type="character" w:styleId="a6">
    <w:name w:val="FollowedHyperlink"/>
    <w:rsid w:val="00F72455"/>
    <w:rPr>
      <w:color w:val="800080"/>
      <w:u w:val="single"/>
    </w:rPr>
  </w:style>
  <w:style w:type="character" w:styleId="a7">
    <w:name w:val="Emphasis"/>
    <w:qFormat/>
    <w:rsid w:val="00DD5063"/>
    <w:rPr>
      <w:i/>
      <w:iCs/>
    </w:rPr>
  </w:style>
  <w:style w:type="paragraph" w:styleId="a8">
    <w:name w:val="Balloon Text"/>
    <w:basedOn w:val="a"/>
    <w:semiHidden/>
    <w:rsid w:val="00DD506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B6DF6"/>
    <w:pPr>
      <w:ind w:right="354"/>
      <w:jc w:val="center"/>
    </w:pPr>
    <w:rPr>
      <w:b/>
      <w:bCs/>
      <w:szCs w:val="16"/>
    </w:rPr>
  </w:style>
  <w:style w:type="character" w:customStyle="1" w:styleId="ab">
    <w:name w:val="Название Знак"/>
    <w:link w:val="aa"/>
    <w:rsid w:val="004B6DF6"/>
    <w:rPr>
      <w:b/>
      <w:bCs/>
      <w:sz w:val="24"/>
      <w:szCs w:val="16"/>
    </w:rPr>
  </w:style>
  <w:style w:type="paragraph" w:styleId="ac">
    <w:name w:val="List Paragraph"/>
    <w:basedOn w:val="a"/>
    <w:uiPriority w:val="34"/>
    <w:qFormat/>
    <w:rsid w:val="00373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E651C"/>
    <w:pPr>
      <w:spacing w:after="120" w:line="480" w:lineRule="auto"/>
    </w:pPr>
  </w:style>
  <w:style w:type="character" w:customStyle="1" w:styleId="20">
    <w:name w:val="Основной текст 2 Знак"/>
    <w:link w:val="2"/>
    <w:rsid w:val="000E651C"/>
    <w:rPr>
      <w:sz w:val="24"/>
      <w:szCs w:val="24"/>
    </w:rPr>
  </w:style>
  <w:style w:type="paragraph" w:styleId="ad">
    <w:name w:val="header"/>
    <w:basedOn w:val="a"/>
    <w:link w:val="ae"/>
    <w:rsid w:val="00420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205DF"/>
    <w:rPr>
      <w:sz w:val="24"/>
      <w:szCs w:val="24"/>
    </w:rPr>
  </w:style>
  <w:style w:type="paragraph" w:styleId="af">
    <w:name w:val="footer"/>
    <w:basedOn w:val="a"/>
    <w:link w:val="af0"/>
    <w:uiPriority w:val="99"/>
    <w:rsid w:val="00420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205DF"/>
    <w:rPr>
      <w:sz w:val="24"/>
      <w:szCs w:val="24"/>
    </w:rPr>
  </w:style>
  <w:style w:type="character" w:customStyle="1" w:styleId="10">
    <w:name w:val="Стиль1"/>
    <w:uiPriority w:val="1"/>
    <w:rsid w:val="0018763E"/>
    <w:rPr>
      <w:rFonts w:ascii="Times New Roman" w:hAnsi="Times New Roman"/>
      <w:sz w:val="28"/>
    </w:rPr>
  </w:style>
  <w:style w:type="character" w:styleId="af1">
    <w:name w:val="Placeholder Text"/>
    <w:basedOn w:val="a0"/>
    <w:uiPriority w:val="99"/>
    <w:semiHidden/>
    <w:rsid w:val="0067029C"/>
    <w:rPr>
      <w:color w:val="808080"/>
    </w:rPr>
  </w:style>
  <w:style w:type="character" w:customStyle="1" w:styleId="6">
    <w:name w:val="Основной текст (6)_"/>
    <w:basedOn w:val="a0"/>
    <w:link w:val="60"/>
    <w:uiPriority w:val="99"/>
    <w:rsid w:val="00864197"/>
    <w:rPr>
      <w:b/>
      <w:bCs/>
      <w:spacing w:val="1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64197"/>
    <w:pPr>
      <w:widowControl w:val="0"/>
      <w:shd w:val="clear" w:color="auto" w:fill="FFFFFF"/>
      <w:spacing w:after="300" w:line="245" w:lineRule="exact"/>
      <w:jc w:val="both"/>
    </w:pPr>
    <w:rPr>
      <w:b/>
      <w:bCs/>
      <w:spacing w:val="1"/>
      <w:sz w:val="18"/>
      <w:szCs w:val="18"/>
    </w:rPr>
  </w:style>
  <w:style w:type="paragraph" w:styleId="af2">
    <w:name w:val="Body Text"/>
    <w:basedOn w:val="a"/>
    <w:link w:val="af3"/>
    <w:rsid w:val="00864197"/>
    <w:pPr>
      <w:spacing w:after="120"/>
    </w:pPr>
  </w:style>
  <w:style w:type="character" w:customStyle="1" w:styleId="af3">
    <w:name w:val="Основной текст Знак"/>
    <w:basedOn w:val="a0"/>
    <w:link w:val="af2"/>
    <w:rsid w:val="008641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FD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3E56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3E0FD0"/>
    <w:pPr>
      <w:ind w:firstLine="567"/>
      <w:jc w:val="both"/>
    </w:pPr>
    <w:rPr>
      <w:sz w:val="28"/>
      <w:szCs w:val="20"/>
    </w:rPr>
  </w:style>
  <w:style w:type="character" w:styleId="a5">
    <w:name w:val="Hyperlink"/>
    <w:rsid w:val="00F72455"/>
    <w:rPr>
      <w:color w:val="0000FF"/>
      <w:u w:val="single"/>
    </w:rPr>
  </w:style>
  <w:style w:type="character" w:styleId="a6">
    <w:name w:val="FollowedHyperlink"/>
    <w:rsid w:val="00F72455"/>
    <w:rPr>
      <w:color w:val="800080"/>
      <w:u w:val="single"/>
    </w:rPr>
  </w:style>
  <w:style w:type="character" w:styleId="a7">
    <w:name w:val="Emphasis"/>
    <w:qFormat/>
    <w:rsid w:val="00DD5063"/>
    <w:rPr>
      <w:i/>
      <w:iCs/>
    </w:rPr>
  </w:style>
  <w:style w:type="paragraph" w:styleId="a8">
    <w:name w:val="Balloon Text"/>
    <w:basedOn w:val="a"/>
    <w:semiHidden/>
    <w:rsid w:val="00DD506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B6DF6"/>
    <w:pPr>
      <w:ind w:right="354"/>
      <w:jc w:val="center"/>
    </w:pPr>
    <w:rPr>
      <w:b/>
      <w:bCs/>
      <w:szCs w:val="16"/>
    </w:rPr>
  </w:style>
  <w:style w:type="character" w:customStyle="1" w:styleId="ab">
    <w:name w:val="Название Знак"/>
    <w:link w:val="aa"/>
    <w:rsid w:val="004B6DF6"/>
    <w:rPr>
      <w:b/>
      <w:bCs/>
      <w:sz w:val="24"/>
      <w:szCs w:val="16"/>
    </w:rPr>
  </w:style>
  <w:style w:type="paragraph" w:styleId="ac">
    <w:name w:val="List Paragraph"/>
    <w:basedOn w:val="a"/>
    <w:uiPriority w:val="34"/>
    <w:qFormat/>
    <w:rsid w:val="00373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E651C"/>
    <w:pPr>
      <w:spacing w:after="120" w:line="480" w:lineRule="auto"/>
    </w:pPr>
  </w:style>
  <w:style w:type="character" w:customStyle="1" w:styleId="20">
    <w:name w:val="Основной текст 2 Знак"/>
    <w:link w:val="2"/>
    <w:rsid w:val="000E651C"/>
    <w:rPr>
      <w:sz w:val="24"/>
      <w:szCs w:val="24"/>
    </w:rPr>
  </w:style>
  <w:style w:type="paragraph" w:styleId="ad">
    <w:name w:val="header"/>
    <w:basedOn w:val="a"/>
    <w:link w:val="ae"/>
    <w:rsid w:val="00420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205DF"/>
    <w:rPr>
      <w:sz w:val="24"/>
      <w:szCs w:val="24"/>
    </w:rPr>
  </w:style>
  <w:style w:type="paragraph" w:styleId="af">
    <w:name w:val="footer"/>
    <w:basedOn w:val="a"/>
    <w:link w:val="af0"/>
    <w:uiPriority w:val="99"/>
    <w:rsid w:val="00420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205DF"/>
    <w:rPr>
      <w:sz w:val="24"/>
      <w:szCs w:val="24"/>
    </w:rPr>
  </w:style>
  <w:style w:type="character" w:customStyle="1" w:styleId="10">
    <w:name w:val="Стиль1"/>
    <w:uiPriority w:val="1"/>
    <w:rsid w:val="0018763E"/>
    <w:rPr>
      <w:rFonts w:ascii="Times New Roman" w:hAnsi="Times New Roman"/>
      <w:sz w:val="28"/>
    </w:rPr>
  </w:style>
  <w:style w:type="character" w:styleId="af1">
    <w:name w:val="Placeholder Text"/>
    <w:basedOn w:val="a0"/>
    <w:uiPriority w:val="99"/>
    <w:semiHidden/>
    <w:rsid w:val="0067029C"/>
    <w:rPr>
      <w:color w:val="808080"/>
    </w:rPr>
  </w:style>
  <w:style w:type="character" w:customStyle="1" w:styleId="6">
    <w:name w:val="Основной текст (6)_"/>
    <w:basedOn w:val="a0"/>
    <w:link w:val="60"/>
    <w:uiPriority w:val="99"/>
    <w:rsid w:val="00864197"/>
    <w:rPr>
      <w:b/>
      <w:bCs/>
      <w:spacing w:val="1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64197"/>
    <w:pPr>
      <w:widowControl w:val="0"/>
      <w:shd w:val="clear" w:color="auto" w:fill="FFFFFF"/>
      <w:spacing w:after="300" w:line="245" w:lineRule="exact"/>
      <w:jc w:val="both"/>
    </w:pPr>
    <w:rPr>
      <w:b/>
      <w:bCs/>
      <w:spacing w:val="1"/>
      <w:sz w:val="18"/>
      <w:szCs w:val="18"/>
    </w:rPr>
  </w:style>
  <w:style w:type="paragraph" w:styleId="af2">
    <w:name w:val="Body Text"/>
    <w:basedOn w:val="a"/>
    <w:link w:val="af3"/>
    <w:rsid w:val="00864197"/>
    <w:pPr>
      <w:spacing w:after="120"/>
    </w:pPr>
  </w:style>
  <w:style w:type="character" w:customStyle="1" w:styleId="af3">
    <w:name w:val="Основной текст Знак"/>
    <w:basedOn w:val="a0"/>
    <w:link w:val="af2"/>
    <w:rsid w:val="008641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F7ED6-1EFC-4EEA-8346-AB793E8B6EB5}"/>
      </w:docPartPr>
      <w:docPartBody>
        <w:p w:rsidR="00C51C55" w:rsidRDefault="00F120C8">
          <w:r w:rsidRPr="00BB5DE1">
            <w:rPr>
              <w:rStyle w:val="a3"/>
            </w:rPr>
            <w:t>Выберите элемент.</w:t>
          </w:r>
        </w:p>
      </w:docPartBody>
    </w:docPart>
    <w:docPart>
      <w:docPartPr>
        <w:name w:val="DCC48257BA234FADB5ECB02EA3A01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FD7FD-08E2-4B00-8866-04FAA7C9F500}"/>
      </w:docPartPr>
      <w:docPartBody>
        <w:p w:rsidR="00C51C55" w:rsidRDefault="00F120C8" w:rsidP="00F120C8">
          <w:pPr>
            <w:pStyle w:val="DCC48257BA234FADB5ECB02EA3A01D38"/>
          </w:pPr>
          <w:r w:rsidRPr="00BB5DE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120C8"/>
    <w:rsid w:val="001263F2"/>
    <w:rsid w:val="005B12F6"/>
    <w:rsid w:val="00C51C55"/>
    <w:rsid w:val="00C72EDF"/>
    <w:rsid w:val="00D10000"/>
    <w:rsid w:val="00D95E82"/>
    <w:rsid w:val="00F1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0C8"/>
    <w:rPr>
      <w:color w:val="808080"/>
    </w:rPr>
  </w:style>
  <w:style w:type="paragraph" w:customStyle="1" w:styleId="4044400C84714E1E9258DFF99D38FE80">
    <w:name w:val="4044400C84714E1E9258DFF99D38FE80"/>
    <w:rsid w:val="00F120C8"/>
  </w:style>
  <w:style w:type="paragraph" w:customStyle="1" w:styleId="CB7CCA9DBCB144ED87052AA78C7B5F37">
    <w:name w:val="CB7CCA9DBCB144ED87052AA78C7B5F37"/>
    <w:rsid w:val="00F120C8"/>
  </w:style>
  <w:style w:type="paragraph" w:customStyle="1" w:styleId="3A9A2FE353A14F89BE993CDDDD0FBF13">
    <w:name w:val="3A9A2FE353A14F89BE993CDDDD0FBF13"/>
    <w:rsid w:val="00F120C8"/>
  </w:style>
  <w:style w:type="paragraph" w:customStyle="1" w:styleId="730F9FD068A543669D2023F4F073F4B6">
    <w:name w:val="730F9FD068A543669D2023F4F073F4B6"/>
    <w:rsid w:val="00F120C8"/>
  </w:style>
  <w:style w:type="paragraph" w:customStyle="1" w:styleId="84B964D6D2A94F1F96BBCC2649BBE86E">
    <w:name w:val="84B964D6D2A94F1F96BBCC2649BBE86E"/>
    <w:rsid w:val="00F120C8"/>
  </w:style>
  <w:style w:type="paragraph" w:customStyle="1" w:styleId="758EE1919BFA41DD898F94CE70B70426">
    <w:name w:val="758EE1919BFA41DD898F94CE70B70426"/>
    <w:rsid w:val="00F120C8"/>
  </w:style>
  <w:style w:type="paragraph" w:customStyle="1" w:styleId="C354917484DB4884A4951572F2B5F90A">
    <w:name w:val="C354917484DB4884A4951572F2B5F90A"/>
    <w:rsid w:val="00F120C8"/>
  </w:style>
  <w:style w:type="paragraph" w:customStyle="1" w:styleId="E0AD96B7A9914DDE98B203D91FF11B26">
    <w:name w:val="E0AD96B7A9914DDE98B203D91FF11B26"/>
    <w:rsid w:val="00F120C8"/>
  </w:style>
  <w:style w:type="paragraph" w:customStyle="1" w:styleId="24238461E6384DD59B853A4F01457E4E">
    <w:name w:val="24238461E6384DD59B853A4F01457E4E"/>
    <w:rsid w:val="00F120C8"/>
  </w:style>
  <w:style w:type="paragraph" w:customStyle="1" w:styleId="3655472AB0E9490A8387B91FD1B8F7A3">
    <w:name w:val="3655472AB0E9490A8387B91FD1B8F7A3"/>
    <w:rsid w:val="00F120C8"/>
  </w:style>
  <w:style w:type="paragraph" w:customStyle="1" w:styleId="DCC48257BA234FADB5ECB02EA3A01D38">
    <w:name w:val="DCC48257BA234FADB5ECB02EA3A01D38"/>
    <w:rsid w:val="00F1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382BE4DF2491E976DDD208294DDD1">
    <w:name w:val="6E9382BE4DF2491E976DDD208294DDD1"/>
    <w:rsid w:val="00F120C8"/>
  </w:style>
  <w:style w:type="paragraph" w:customStyle="1" w:styleId="6E9382BE4DF2491E976DDD208294DDD11">
    <w:name w:val="6E9382BE4DF2491E976DDD208294DDD11"/>
    <w:rsid w:val="00F1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 м82ариф  д7й7м белем бире9 учреждение4ы  1-се гимназия</vt:lpstr>
    </vt:vector>
  </TitlesOfParts>
  <Company>Home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 м82ариф  д7й7м белем бире9 учреждение4ы  1-се гимназия</dc:title>
  <dc:subject/>
  <dc:creator>Кабашов Ю.С.</dc:creator>
  <cp:keywords/>
  <cp:lastModifiedBy>Admin</cp:lastModifiedBy>
  <cp:revision>21</cp:revision>
  <cp:lastPrinted>2014-05-05T05:23:00Z</cp:lastPrinted>
  <dcterms:created xsi:type="dcterms:W3CDTF">2014-03-04T06:38:00Z</dcterms:created>
  <dcterms:modified xsi:type="dcterms:W3CDTF">2014-05-05T05:23:00Z</dcterms:modified>
</cp:coreProperties>
</file>